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BC290" w14:textId="77777777" w:rsidR="00977839" w:rsidRDefault="00977839" w:rsidP="00977839">
      <w:pPr>
        <w:rPr>
          <w:b/>
          <w:sz w:val="28"/>
        </w:rPr>
      </w:pPr>
      <w:bookmarkStart w:id="0" w:name="_GoBack"/>
      <w:bookmarkEnd w:id="0"/>
      <w:r>
        <w:rPr>
          <w:noProof/>
          <w:lang w:val="lv-LV" w:eastAsia="lv-LV"/>
        </w:rPr>
        <w:drawing>
          <wp:inline distT="0" distB="0" distL="0" distR="0" wp14:anchorId="4BB66974" wp14:editId="2FF85212">
            <wp:extent cx="601980" cy="891540"/>
            <wp:effectExtent l="0" t="0" r="0" b="0"/>
            <wp:docPr id="3" name="Picture 3" descr="portrai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ait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1C">
        <w:rPr>
          <w:rFonts w:eastAsia="TT341t00"/>
          <w:b/>
          <w:noProof/>
          <w:lang w:val="lv-LV" w:eastAsia="lv-LV"/>
        </w:rPr>
        <w:drawing>
          <wp:inline distT="0" distB="0" distL="0" distR="0" wp14:anchorId="64714897" wp14:editId="68FAB0B4">
            <wp:extent cx="4472940" cy="746760"/>
            <wp:effectExtent l="0" t="0" r="0" b="0"/>
            <wp:docPr id="1" name="Picture 1" descr="logo jau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auna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3C8FB" w14:textId="77777777" w:rsidR="005C4B51" w:rsidRDefault="005C4B51" w:rsidP="00AC42CD">
      <w:pPr>
        <w:tabs>
          <w:tab w:val="left" w:pos="3600"/>
        </w:tabs>
        <w:spacing w:line="360" w:lineRule="auto"/>
        <w:rPr>
          <w:b/>
          <w:bCs/>
          <w:lang w:val="de-DE"/>
        </w:rPr>
      </w:pPr>
    </w:p>
    <w:p w14:paraId="6EF227A3" w14:textId="77777777" w:rsidR="00977839" w:rsidRDefault="00977839" w:rsidP="00AC42CD">
      <w:pPr>
        <w:tabs>
          <w:tab w:val="left" w:pos="3600"/>
        </w:tabs>
        <w:spacing w:line="360" w:lineRule="auto"/>
        <w:rPr>
          <w:b/>
          <w:bCs/>
          <w:lang w:val="de-DE"/>
        </w:rPr>
      </w:pPr>
    </w:p>
    <w:p w14:paraId="5AE78BFA" w14:textId="1E120D60" w:rsidR="00977839" w:rsidRDefault="005C4B51" w:rsidP="00A75B26">
      <w:pPr>
        <w:tabs>
          <w:tab w:val="left" w:pos="3600"/>
        </w:tabs>
        <w:spacing w:line="360" w:lineRule="auto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Lauku partnerības „Sēlija“</w:t>
      </w:r>
    </w:p>
    <w:p w14:paraId="7E27C4A0" w14:textId="0316D5BB" w:rsidR="00A75B26" w:rsidRDefault="00A75B26" w:rsidP="005C4B51">
      <w:pPr>
        <w:tabs>
          <w:tab w:val="left" w:pos="3600"/>
        </w:tabs>
        <w:spacing w:line="360" w:lineRule="auto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 xml:space="preserve">Darba, pieredzes apmaiņas un svētku seminārs </w:t>
      </w:r>
    </w:p>
    <w:p w14:paraId="7E616DE7" w14:textId="571FE883" w:rsidR="005C4B51" w:rsidRDefault="00A75B26" w:rsidP="005C4B51">
      <w:pPr>
        <w:tabs>
          <w:tab w:val="left" w:pos="3600"/>
        </w:tabs>
        <w:spacing w:line="360" w:lineRule="auto"/>
        <w:jc w:val="center"/>
        <w:rPr>
          <w:b/>
          <w:bCs/>
          <w:sz w:val="28"/>
          <w:szCs w:val="28"/>
          <w:lang w:val="de-DE"/>
        </w:rPr>
      </w:pPr>
      <w:r w:rsidRPr="005C4B51">
        <w:rPr>
          <w:b/>
          <w:bCs/>
          <w:sz w:val="28"/>
          <w:szCs w:val="28"/>
          <w:lang w:val="de-DE"/>
        </w:rPr>
        <w:t xml:space="preserve"> </w:t>
      </w:r>
      <w:r w:rsidR="005C4B51" w:rsidRPr="005C4B51">
        <w:rPr>
          <w:b/>
          <w:bCs/>
          <w:sz w:val="28"/>
          <w:szCs w:val="28"/>
          <w:lang w:val="de-DE"/>
        </w:rPr>
        <w:t>„Kaimiņam roku devu!“</w:t>
      </w:r>
    </w:p>
    <w:p w14:paraId="7AC235EB" w14:textId="77777777" w:rsidR="005C4B51" w:rsidRDefault="005C4B51" w:rsidP="005C4B51">
      <w:pPr>
        <w:tabs>
          <w:tab w:val="left" w:pos="3600"/>
        </w:tabs>
        <w:spacing w:line="360" w:lineRule="auto"/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Piektdien, 14. Decembrī, pl. 11 00</w:t>
      </w:r>
    </w:p>
    <w:p w14:paraId="079B7415" w14:textId="77777777" w:rsidR="009333C3" w:rsidRDefault="005C4B51" w:rsidP="005C4B51">
      <w:pPr>
        <w:tabs>
          <w:tab w:val="left" w:pos="3600"/>
        </w:tabs>
        <w:spacing w:line="360" w:lineRule="auto"/>
        <w:jc w:val="center"/>
        <w:rPr>
          <w:b/>
          <w:bCs/>
          <w:lang w:val="de-DE"/>
        </w:rPr>
      </w:pPr>
      <w:r w:rsidRPr="005C4B51">
        <w:rPr>
          <w:b/>
          <w:bCs/>
          <w:lang w:val="de-DE"/>
        </w:rPr>
        <w:t>Jēkabpils novada</w:t>
      </w:r>
      <w:r w:rsidR="00977839">
        <w:rPr>
          <w:b/>
          <w:bCs/>
          <w:lang w:val="de-DE"/>
        </w:rPr>
        <w:t xml:space="preserve"> </w:t>
      </w:r>
      <w:r w:rsidRPr="005C4B51">
        <w:rPr>
          <w:b/>
          <w:bCs/>
          <w:lang w:val="de-DE"/>
        </w:rPr>
        <w:t xml:space="preserve"> Rubenes pagasta Kaldabruņas skolā</w:t>
      </w:r>
      <w:r w:rsidR="00977839">
        <w:rPr>
          <w:b/>
          <w:bCs/>
          <w:lang w:val="de-DE"/>
        </w:rPr>
        <w:t>.</w:t>
      </w:r>
    </w:p>
    <w:p w14:paraId="71C0F8E8" w14:textId="77777777" w:rsidR="00977839" w:rsidRPr="00494B65" w:rsidRDefault="00977839" w:rsidP="005C4B51">
      <w:pPr>
        <w:tabs>
          <w:tab w:val="left" w:pos="3600"/>
        </w:tabs>
        <w:spacing w:line="360" w:lineRule="auto"/>
        <w:jc w:val="center"/>
        <w:rPr>
          <w:bCs/>
          <w:lang w:val="de-DE"/>
        </w:rPr>
      </w:pPr>
    </w:p>
    <w:p w14:paraId="1319CDBA" w14:textId="77777777" w:rsidR="005C4B51" w:rsidRDefault="009333C3" w:rsidP="005C4B51">
      <w:pPr>
        <w:tabs>
          <w:tab w:val="left" w:pos="3600"/>
        </w:tabs>
        <w:spacing w:line="360" w:lineRule="auto"/>
        <w:rPr>
          <w:bCs/>
          <w:lang w:val="de-DE"/>
        </w:rPr>
      </w:pPr>
      <w:r>
        <w:rPr>
          <w:b/>
          <w:bCs/>
          <w:lang w:val="de-DE"/>
        </w:rPr>
        <w:t>P</w:t>
      </w:r>
      <w:r w:rsidR="00494B65" w:rsidRPr="00494B65">
        <w:rPr>
          <w:b/>
          <w:bCs/>
          <w:lang w:val="de-DE"/>
        </w:rPr>
        <w:t>l. 10 30 –</w:t>
      </w:r>
      <w:r w:rsidR="00494B65" w:rsidRPr="00494B65">
        <w:rPr>
          <w:bCs/>
          <w:lang w:val="de-DE"/>
        </w:rPr>
        <w:t xml:space="preserve"> </w:t>
      </w:r>
      <w:r w:rsidR="00494B65">
        <w:rPr>
          <w:bCs/>
          <w:lang w:val="de-DE"/>
        </w:rPr>
        <w:t>I</w:t>
      </w:r>
      <w:r w:rsidR="00494B65" w:rsidRPr="00494B65">
        <w:rPr>
          <w:b/>
          <w:bCs/>
          <w:lang w:val="de-DE"/>
        </w:rPr>
        <w:t>ebraukšana, amatnieku izstādes – tirdziņa iekārtošana, rīta kafija un piparkūkas.</w:t>
      </w:r>
      <w:r w:rsidR="00494B65">
        <w:rPr>
          <w:bCs/>
          <w:lang w:val="de-DE"/>
        </w:rPr>
        <w:t xml:space="preserve"> </w:t>
      </w:r>
      <w:r w:rsidR="00494B65" w:rsidRPr="00494B65">
        <w:rPr>
          <w:bCs/>
          <w:lang w:val="de-DE"/>
        </w:rPr>
        <w:t>Amatniekus un mājražotājus aicinām ierasties ar savu produkciju – lai dižotos, tirgotos un dibinātu</w:t>
      </w:r>
      <w:r w:rsidR="00977839">
        <w:rPr>
          <w:bCs/>
          <w:lang w:val="de-DE"/>
        </w:rPr>
        <w:t xml:space="preserve"> kontaktus</w:t>
      </w:r>
      <w:r w:rsidR="00494B65" w:rsidRPr="00494B65">
        <w:rPr>
          <w:bCs/>
          <w:lang w:val="de-DE"/>
        </w:rPr>
        <w:t>. Ja</w:t>
      </w:r>
      <w:r w:rsidR="00977839">
        <w:rPr>
          <w:bCs/>
          <w:lang w:val="de-DE"/>
        </w:rPr>
        <w:t xml:space="preserve"> </w:t>
      </w:r>
      <w:r w:rsidR="00494B65" w:rsidRPr="00494B65">
        <w:rPr>
          <w:bCs/>
          <w:lang w:val="de-DE"/>
        </w:rPr>
        <w:t xml:space="preserve"> produkcija ir apjomīga vai  grūti transportējama, tad </w:t>
      </w:r>
      <w:r w:rsidR="00977839">
        <w:rPr>
          <w:bCs/>
          <w:lang w:val="de-DE"/>
        </w:rPr>
        <w:t xml:space="preserve">iesakām ņemt </w:t>
      </w:r>
      <w:r w:rsidR="00494B65" w:rsidRPr="00494B65">
        <w:rPr>
          <w:bCs/>
          <w:lang w:val="de-DE"/>
        </w:rPr>
        <w:t>līdz</w:t>
      </w:r>
      <w:r w:rsidR="00977839">
        <w:rPr>
          <w:bCs/>
          <w:lang w:val="de-DE"/>
        </w:rPr>
        <w:t xml:space="preserve"> prezentācijas materiālus</w:t>
      </w:r>
      <w:r w:rsidR="00494B65" w:rsidRPr="00494B65">
        <w:rPr>
          <w:bCs/>
          <w:lang w:val="de-DE"/>
        </w:rPr>
        <w:t xml:space="preserve">. </w:t>
      </w:r>
    </w:p>
    <w:p w14:paraId="5FF60C58" w14:textId="77777777" w:rsidR="00494B65" w:rsidRPr="00977839" w:rsidRDefault="00494B65" w:rsidP="005C4B51">
      <w:pPr>
        <w:tabs>
          <w:tab w:val="left" w:pos="3600"/>
        </w:tabs>
        <w:spacing w:line="360" w:lineRule="auto"/>
        <w:rPr>
          <w:bCs/>
          <w:lang w:val="de-DE"/>
        </w:rPr>
      </w:pPr>
      <w:r w:rsidRPr="00494B65">
        <w:rPr>
          <w:b/>
          <w:bCs/>
          <w:lang w:val="de-DE"/>
        </w:rPr>
        <w:t>Pl. 11 00 – Pasākuma atklāšana</w:t>
      </w:r>
      <w:r w:rsidR="00977839">
        <w:rPr>
          <w:b/>
          <w:bCs/>
          <w:lang w:val="de-DE"/>
        </w:rPr>
        <w:t xml:space="preserve">. LEADER finansējums amatniecības attīstībai un līdz šim sasniegtie rezultāti. </w:t>
      </w:r>
      <w:r w:rsidR="00977839" w:rsidRPr="00977839">
        <w:rPr>
          <w:bCs/>
          <w:lang w:val="de-DE"/>
        </w:rPr>
        <w:t>LP Sēlija izpilddirektore Ieva Jātniece, Daugavpils un Ilūkstes novadu partnerības „Kaimiņi“ administratīvā vadītāja Inga Krekele.</w:t>
      </w:r>
    </w:p>
    <w:p w14:paraId="7D447983" w14:textId="77777777" w:rsidR="00494B65" w:rsidRDefault="00494B65" w:rsidP="005C4B51">
      <w:pPr>
        <w:tabs>
          <w:tab w:val="left" w:pos="3600"/>
        </w:tabs>
        <w:spacing w:line="360" w:lineRule="auto"/>
        <w:rPr>
          <w:bCs/>
          <w:lang w:val="de-DE"/>
        </w:rPr>
      </w:pPr>
      <w:r w:rsidRPr="00494B65">
        <w:rPr>
          <w:b/>
          <w:bCs/>
          <w:lang w:val="de-DE"/>
        </w:rPr>
        <w:t xml:space="preserve">Pl. 11 </w:t>
      </w:r>
      <w:r w:rsidR="00977839">
        <w:rPr>
          <w:b/>
          <w:bCs/>
          <w:lang w:val="de-DE"/>
        </w:rPr>
        <w:t>20</w:t>
      </w:r>
      <w:r w:rsidRPr="00494B65">
        <w:rPr>
          <w:b/>
          <w:bCs/>
          <w:lang w:val="de-DE"/>
        </w:rPr>
        <w:t xml:space="preserve"> – </w:t>
      </w:r>
      <w:r w:rsidR="00977839" w:rsidRPr="00977839">
        <w:rPr>
          <w:b/>
          <w:bCs/>
          <w:lang w:val="de-DE"/>
        </w:rPr>
        <w:t xml:space="preserve">Lekcija </w:t>
      </w:r>
      <w:r w:rsidRPr="00977839">
        <w:rPr>
          <w:b/>
          <w:bCs/>
          <w:lang w:val="de-DE"/>
        </w:rPr>
        <w:t xml:space="preserve"> „Kā amats kļūst par biznesu“</w:t>
      </w:r>
      <w:r w:rsidR="00977839" w:rsidRPr="00977839">
        <w:rPr>
          <w:b/>
          <w:bCs/>
          <w:lang w:val="de-DE"/>
        </w:rPr>
        <w:t>.</w:t>
      </w:r>
      <w:r w:rsidR="00977839">
        <w:rPr>
          <w:bCs/>
          <w:lang w:val="de-DE"/>
        </w:rPr>
        <w:t xml:space="preserve"> Daina Alužāne, amatniecības centra „Rūme“ koordinatore. </w:t>
      </w:r>
    </w:p>
    <w:p w14:paraId="46F685DC" w14:textId="77777777" w:rsidR="00977839" w:rsidRDefault="00977839" w:rsidP="005C4B51">
      <w:pPr>
        <w:tabs>
          <w:tab w:val="left" w:pos="3600"/>
        </w:tabs>
        <w:spacing w:line="360" w:lineRule="auto"/>
        <w:rPr>
          <w:bCs/>
          <w:lang w:val="de-DE"/>
        </w:rPr>
      </w:pPr>
      <w:r w:rsidRPr="00977839">
        <w:rPr>
          <w:b/>
          <w:bCs/>
          <w:lang w:val="de-DE"/>
        </w:rPr>
        <w:t>Pl. 12 00</w:t>
      </w:r>
      <w:r>
        <w:rPr>
          <w:bCs/>
          <w:lang w:val="de-DE"/>
        </w:rPr>
        <w:t xml:space="preserve"> – </w:t>
      </w:r>
      <w:r w:rsidRPr="00977839">
        <w:rPr>
          <w:b/>
          <w:bCs/>
          <w:lang w:val="de-DE"/>
        </w:rPr>
        <w:t xml:space="preserve">Lekcija „Kas jāmācās amatniekam, un kur to apgūt?“. </w:t>
      </w:r>
      <w:r>
        <w:rPr>
          <w:bCs/>
          <w:lang w:val="de-DE"/>
        </w:rPr>
        <w:t xml:space="preserve">Inta Paulsone, Latvijas Lauksaimniecības Universitātes lektore, mākslas un pedagoģijas maģistre. </w:t>
      </w:r>
    </w:p>
    <w:p w14:paraId="7A7A18B8" w14:textId="77777777" w:rsidR="00494B65" w:rsidRDefault="00494B65" w:rsidP="005C4B51">
      <w:pPr>
        <w:tabs>
          <w:tab w:val="left" w:pos="3600"/>
        </w:tabs>
        <w:spacing w:line="360" w:lineRule="auto"/>
        <w:rPr>
          <w:bCs/>
          <w:lang w:val="de-DE"/>
        </w:rPr>
      </w:pPr>
      <w:r w:rsidRPr="00494B65">
        <w:rPr>
          <w:b/>
          <w:bCs/>
          <w:lang w:val="de-DE"/>
        </w:rPr>
        <w:t>Pl 1</w:t>
      </w:r>
      <w:r w:rsidR="00977839">
        <w:rPr>
          <w:b/>
          <w:bCs/>
          <w:lang w:val="de-DE"/>
        </w:rPr>
        <w:t>2</w:t>
      </w:r>
      <w:r w:rsidRPr="00494B65">
        <w:rPr>
          <w:b/>
          <w:bCs/>
          <w:lang w:val="de-DE"/>
        </w:rPr>
        <w:t xml:space="preserve"> </w:t>
      </w:r>
      <w:r w:rsidR="00977839">
        <w:rPr>
          <w:b/>
          <w:bCs/>
          <w:lang w:val="de-DE"/>
        </w:rPr>
        <w:t>30</w:t>
      </w:r>
      <w:r w:rsidRPr="00494B65">
        <w:rPr>
          <w:b/>
          <w:bCs/>
          <w:lang w:val="de-DE"/>
        </w:rPr>
        <w:t xml:space="preserve"> – LEADER projekta „Gaismas koka darbnīca</w:t>
      </w:r>
      <w:r>
        <w:rPr>
          <w:bCs/>
          <w:lang w:val="de-DE"/>
        </w:rPr>
        <w:t xml:space="preserve">“ </w:t>
      </w:r>
      <w:r w:rsidRPr="00977839">
        <w:rPr>
          <w:b/>
          <w:bCs/>
          <w:lang w:val="de-DE"/>
        </w:rPr>
        <w:t>prezentācija klātienē.</w:t>
      </w:r>
      <w:r w:rsidR="00977839">
        <w:rPr>
          <w:bCs/>
          <w:lang w:val="de-DE"/>
        </w:rPr>
        <w:t xml:space="preserve"> Praktiskā nodarbība „Cik svarīgs ir labs iepakojums“. Vada grafikas dizainere Solvita Kukle. </w:t>
      </w:r>
      <w:r>
        <w:rPr>
          <w:bCs/>
          <w:lang w:val="de-DE"/>
        </w:rPr>
        <w:t xml:space="preserve"> </w:t>
      </w:r>
    </w:p>
    <w:p w14:paraId="391335D8" w14:textId="53269966" w:rsidR="00494B65" w:rsidRDefault="00494B65" w:rsidP="005C4B51">
      <w:pPr>
        <w:tabs>
          <w:tab w:val="left" w:pos="3600"/>
        </w:tabs>
        <w:spacing w:line="360" w:lineRule="auto"/>
        <w:rPr>
          <w:b/>
          <w:bCs/>
          <w:lang w:val="de-DE"/>
        </w:rPr>
      </w:pPr>
      <w:r w:rsidRPr="009333C3">
        <w:rPr>
          <w:b/>
          <w:bCs/>
          <w:lang w:val="de-DE"/>
        </w:rPr>
        <w:t xml:space="preserve">Pl. 13 00 – </w:t>
      </w:r>
      <w:r w:rsidR="00977839">
        <w:rPr>
          <w:b/>
          <w:bCs/>
          <w:lang w:val="de-DE"/>
        </w:rPr>
        <w:t>Pusdienas</w:t>
      </w:r>
      <w:r w:rsidRPr="009333C3">
        <w:rPr>
          <w:b/>
          <w:bCs/>
          <w:lang w:val="de-DE"/>
        </w:rPr>
        <w:t>.</w:t>
      </w:r>
      <w:r w:rsidR="00A75B26">
        <w:rPr>
          <w:b/>
          <w:bCs/>
          <w:lang w:val="de-DE"/>
        </w:rPr>
        <w:t xml:space="preserve"> Būs piparkūkas un pelēkie zirņi, tomēr košākam svētku galdam dalībniekus aicinām paņemt līdzi kaut ko garšīgu.</w:t>
      </w:r>
    </w:p>
    <w:p w14:paraId="310561A2" w14:textId="77777777" w:rsidR="00011455" w:rsidRDefault="00011455" w:rsidP="00011455">
      <w:pPr>
        <w:tabs>
          <w:tab w:val="left" w:pos="3600"/>
        </w:tabs>
        <w:spacing w:line="360" w:lineRule="auto"/>
        <w:rPr>
          <w:bCs/>
          <w:lang w:val="de-DE"/>
        </w:rPr>
      </w:pPr>
      <w:r w:rsidRPr="009333C3">
        <w:rPr>
          <w:b/>
          <w:bCs/>
          <w:lang w:val="de-DE"/>
        </w:rPr>
        <w:t>Pl. 1</w:t>
      </w:r>
      <w:r>
        <w:rPr>
          <w:b/>
          <w:bCs/>
          <w:lang w:val="de-DE"/>
        </w:rPr>
        <w:t>3</w:t>
      </w:r>
      <w:r w:rsidRPr="009333C3">
        <w:rPr>
          <w:b/>
          <w:bCs/>
          <w:lang w:val="de-DE"/>
        </w:rPr>
        <w:t xml:space="preserve"> </w:t>
      </w:r>
      <w:r>
        <w:rPr>
          <w:b/>
          <w:bCs/>
          <w:lang w:val="de-DE"/>
        </w:rPr>
        <w:t>40</w:t>
      </w:r>
      <w:r w:rsidRPr="009333C3">
        <w:rPr>
          <w:b/>
          <w:bCs/>
          <w:lang w:val="de-DE"/>
        </w:rPr>
        <w:t xml:space="preserve"> – Kaimiņu muzikanti</w:t>
      </w:r>
      <w:r>
        <w:rPr>
          <w:bCs/>
          <w:lang w:val="de-DE"/>
        </w:rPr>
        <w:t xml:space="preserve"> atklāj amatnieku un mājražotāju izstādi – tirdziņu. Pieredzes apmaiņa un kontaktu dibināšana, diskusijas.</w:t>
      </w:r>
    </w:p>
    <w:p w14:paraId="367F463D" w14:textId="77777777" w:rsidR="005C4B51" w:rsidRPr="005C4B51" w:rsidRDefault="00494B65" w:rsidP="005C4B51">
      <w:pPr>
        <w:tabs>
          <w:tab w:val="left" w:pos="3600"/>
        </w:tabs>
        <w:spacing w:line="360" w:lineRule="auto"/>
        <w:rPr>
          <w:b/>
          <w:bCs/>
          <w:sz w:val="28"/>
          <w:szCs w:val="28"/>
          <w:lang w:val="de-DE"/>
        </w:rPr>
      </w:pPr>
      <w:r w:rsidRPr="009333C3">
        <w:rPr>
          <w:b/>
          <w:bCs/>
          <w:lang w:val="de-DE"/>
        </w:rPr>
        <w:t>Pl 1</w:t>
      </w:r>
      <w:r w:rsidR="00011455">
        <w:rPr>
          <w:b/>
          <w:bCs/>
          <w:lang w:val="de-DE"/>
        </w:rPr>
        <w:t>5</w:t>
      </w:r>
      <w:r w:rsidRPr="009333C3">
        <w:rPr>
          <w:b/>
          <w:bCs/>
          <w:lang w:val="de-DE"/>
        </w:rPr>
        <w:t xml:space="preserve"> </w:t>
      </w:r>
      <w:r w:rsidR="00011455">
        <w:rPr>
          <w:b/>
          <w:bCs/>
          <w:lang w:val="de-DE"/>
        </w:rPr>
        <w:t>0</w:t>
      </w:r>
      <w:r w:rsidRPr="009333C3">
        <w:rPr>
          <w:b/>
          <w:bCs/>
          <w:lang w:val="de-DE"/>
        </w:rPr>
        <w:t>0 –</w:t>
      </w:r>
      <w:r w:rsidR="00011455">
        <w:rPr>
          <w:b/>
          <w:bCs/>
          <w:lang w:val="de-DE"/>
        </w:rPr>
        <w:t xml:space="preserve"> Pasākuma noslēgums, kopsavilkums un secinājumi. </w:t>
      </w:r>
    </w:p>
    <w:sectPr w:rsidR="005C4B51" w:rsidRPr="005C4B51" w:rsidSect="002656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341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471C7D"/>
    <w:multiLevelType w:val="hybridMultilevel"/>
    <w:tmpl w:val="2BBE8C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10271"/>
    <w:multiLevelType w:val="hybridMultilevel"/>
    <w:tmpl w:val="9F9EE6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F375D"/>
    <w:multiLevelType w:val="multilevel"/>
    <w:tmpl w:val="5574D6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CD"/>
    <w:rsid w:val="00011455"/>
    <w:rsid w:val="0010173A"/>
    <w:rsid w:val="001428C1"/>
    <w:rsid w:val="001C5B7F"/>
    <w:rsid w:val="00223C8B"/>
    <w:rsid w:val="00265653"/>
    <w:rsid w:val="00414266"/>
    <w:rsid w:val="00494B65"/>
    <w:rsid w:val="005C4B51"/>
    <w:rsid w:val="005D462D"/>
    <w:rsid w:val="00664C75"/>
    <w:rsid w:val="0088345F"/>
    <w:rsid w:val="009333C3"/>
    <w:rsid w:val="00977839"/>
    <w:rsid w:val="00A75B26"/>
    <w:rsid w:val="00AC42CD"/>
    <w:rsid w:val="00BA3723"/>
    <w:rsid w:val="00E9160C"/>
    <w:rsid w:val="00F0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F90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AC42CD"/>
    <w:pPr>
      <w:keepNext/>
      <w:numPr>
        <w:numId w:val="2"/>
      </w:numPr>
      <w:jc w:val="center"/>
      <w:outlineLvl w:val="0"/>
    </w:pPr>
    <w:rPr>
      <w:b/>
      <w:bCs/>
      <w:sz w:val="28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C42CD"/>
    <w:pPr>
      <w:keepNext/>
      <w:numPr>
        <w:ilvl w:val="1"/>
        <w:numId w:val="2"/>
      </w:numPr>
      <w:jc w:val="center"/>
      <w:outlineLvl w:val="1"/>
    </w:pPr>
    <w:rPr>
      <w:sz w:val="28"/>
      <w:lang w:val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2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2C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AC42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42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ar-SA"/>
    </w:rPr>
  </w:style>
  <w:style w:type="character" w:styleId="Hyperlink">
    <w:name w:val="Hyperlink"/>
    <w:uiPriority w:val="99"/>
    <w:semiHidden/>
    <w:unhideWhenUsed/>
    <w:rsid w:val="00AC42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CD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1C5B7F"/>
    <w:pPr>
      <w:ind w:left="720"/>
      <w:contextualSpacing/>
    </w:pPr>
  </w:style>
  <w:style w:type="paragraph" w:customStyle="1" w:styleId="naiskr">
    <w:name w:val="naiskr"/>
    <w:basedOn w:val="Normal"/>
    <w:uiPriority w:val="99"/>
    <w:rsid w:val="00223C8B"/>
    <w:pPr>
      <w:suppressAutoHyphens w:val="0"/>
      <w:spacing w:before="75" w:after="75"/>
    </w:pPr>
    <w:rPr>
      <w:lang w:val="lv-LV" w:eastAsia="lv-LV"/>
    </w:rPr>
  </w:style>
  <w:style w:type="paragraph" w:customStyle="1" w:styleId="naisc">
    <w:name w:val="naisc"/>
    <w:basedOn w:val="Normal"/>
    <w:uiPriority w:val="99"/>
    <w:rsid w:val="00223C8B"/>
    <w:pPr>
      <w:suppressAutoHyphens w:val="0"/>
      <w:spacing w:before="75" w:after="75"/>
      <w:jc w:val="center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AC42CD"/>
    <w:pPr>
      <w:keepNext/>
      <w:numPr>
        <w:numId w:val="2"/>
      </w:numPr>
      <w:jc w:val="center"/>
      <w:outlineLvl w:val="0"/>
    </w:pPr>
    <w:rPr>
      <w:b/>
      <w:bCs/>
      <w:sz w:val="28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C42CD"/>
    <w:pPr>
      <w:keepNext/>
      <w:numPr>
        <w:ilvl w:val="1"/>
        <w:numId w:val="2"/>
      </w:numPr>
      <w:jc w:val="center"/>
      <w:outlineLvl w:val="1"/>
    </w:pPr>
    <w:rPr>
      <w:sz w:val="28"/>
      <w:lang w:val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2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2C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AC42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42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ar-SA"/>
    </w:rPr>
  </w:style>
  <w:style w:type="character" w:styleId="Hyperlink">
    <w:name w:val="Hyperlink"/>
    <w:uiPriority w:val="99"/>
    <w:semiHidden/>
    <w:unhideWhenUsed/>
    <w:rsid w:val="00AC42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CD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1C5B7F"/>
    <w:pPr>
      <w:ind w:left="720"/>
      <w:contextualSpacing/>
    </w:pPr>
  </w:style>
  <w:style w:type="paragraph" w:customStyle="1" w:styleId="naiskr">
    <w:name w:val="naiskr"/>
    <w:basedOn w:val="Normal"/>
    <w:uiPriority w:val="99"/>
    <w:rsid w:val="00223C8B"/>
    <w:pPr>
      <w:suppressAutoHyphens w:val="0"/>
      <w:spacing w:before="75" w:after="75"/>
    </w:pPr>
    <w:rPr>
      <w:lang w:val="lv-LV" w:eastAsia="lv-LV"/>
    </w:rPr>
  </w:style>
  <w:style w:type="paragraph" w:customStyle="1" w:styleId="naisc">
    <w:name w:val="naisc"/>
    <w:basedOn w:val="Normal"/>
    <w:uiPriority w:val="99"/>
    <w:rsid w:val="00223C8B"/>
    <w:pPr>
      <w:suppressAutoHyphens w:val="0"/>
      <w:spacing w:before="75" w:after="75"/>
      <w:jc w:val="center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BiedribaLPS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</dc:creator>
  <cp:lastModifiedBy>User</cp:lastModifiedBy>
  <cp:revision>2</cp:revision>
  <cp:lastPrinted>2018-02-05T12:48:00Z</cp:lastPrinted>
  <dcterms:created xsi:type="dcterms:W3CDTF">2018-12-10T19:52:00Z</dcterms:created>
  <dcterms:modified xsi:type="dcterms:W3CDTF">2018-12-10T19:52:00Z</dcterms:modified>
</cp:coreProperties>
</file>