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D5FA" w14:textId="77777777" w:rsidR="00400E54" w:rsidRDefault="00400E54" w:rsidP="00400E54">
      <w:pPr>
        <w:pStyle w:val="Kjene"/>
        <w:jc w:val="center"/>
        <w:rPr>
          <w:rFonts w:ascii="Arial Narrow" w:hAnsi="Arial Narrow"/>
          <w:b/>
        </w:rPr>
      </w:pPr>
    </w:p>
    <w:p w14:paraId="191EA945" w14:textId="77777777" w:rsidR="00400E54" w:rsidRPr="00AF3F80" w:rsidRDefault="00400E54" w:rsidP="00400E54">
      <w:pPr>
        <w:pStyle w:val="Kjene"/>
        <w:jc w:val="center"/>
        <w:rPr>
          <w:rFonts w:ascii="Arial Narrow" w:hAnsi="Arial Narrow"/>
          <w:b/>
        </w:rPr>
      </w:pPr>
      <w:r w:rsidRPr="00245CEC">
        <w:rPr>
          <w:rFonts w:ascii="Arial Narrow" w:hAnsi="Arial Narrow"/>
          <w:b/>
        </w:rPr>
        <w:t>Latvijas Lauku ko</w:t>
      </w:r>
      <w:r>
        <w:rPr>
          <w:rFonts w:ascii="Arial Narrow" w:hAnsi="Arial Narrow"/>
          <w:b/>
        </w:rPr>
        <w:t>nsultāciju un izglītības centrs</w:t>
      </w:r>
    </w:p>
    <w:p w14:paraId="4850808D" w14:textId="77777777" w:rsidR="00400E54" w:rsidRPr="00400E54" w:rsidRDefault="00400E54" w:rsidP="00400E54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</w:rPr>
        <w:t>Madonas  biroja rīkotās apmācības</w:t>
      </w:r>
      <w:r>
        <w:rPr>
          <w:rFonts w:ascii="Arial Narrow" w:hAnsi="Arial Narrow"/>
          <w:sz w:val="22"/>
        </w:rPr>
        <w:t xml:space="preserve">                          </w:t>
      </w:r>
      <w:r w:rsidRPr="005C5053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</w:t>
      </w:r>
    </w:p>
    <w:p w14:paraId="53607BCF" w14:textId="77777777" w:rsidR="00400E54" w:rsidRPr="00B057AC" w:rsidRDefault="00400E54" w:rsidP="00400E54">
      <w:pPr>
        <w:jc w:val="center"/>
        <w:rPr>
          <w:rFonts w:ascii="Arial Narrow" w:hAnsi="Arial Narrow"/>
          <w:b/>
          <w:sz w:val="28"/>
          <w:szCs w:val="28"/>
        </w:rPr>
      </w:pPr>
      <w:r w:rsidRPr="00B057AC">
        <w:rPr>
          <w:rFonts w:ascii="Arial Narrow" w:hAnsi="Arial Narrow"/>
          <w:b/>
          <w:sz w:val="28"/>
          <w:szCs w:val="28"/>
        </w:rPr>
        <w:t>Zināšanu atjaunošana 2.reģistrācijas klases augu aizsardzības līdzekļu profesionālo lietotāju apliecību pārreģistrēšanai</w:t>
      </w:r>
    </w:p>
    <w:p w14:paraId="377AA531" w14:textId="52AE277B" w:rsidR="00400E54" w:rsidRDefault="00D11D5E" w:rsidP="00400E5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Mācību</w:t>
      </w:r>
      <w:r w:rsidR="00400E54">
        <w:rPr>
          <w:rFonts w:ascii="Arial Narrow" w:hAnsi="Arial Narrow"/>
          <w:sz w:val="22"/>
        </w:rPr>
        <w:t xml:space="preserve"> norises laiks</w:t>
      </w:r>
      <w:r w:rsidR="00400E54">
        <w:rPr>
          <w:rFonts w:ascii="Arial Narrow" w:hAnsi="Arial Narrow"/>
          <w:color w:val="FF0000"/>
          <w:sz w:val="22"/>
        </w:rPr>
        <w:t xml:space="preserve"> </w:t>
      </w:r>
      <w:r w:rsidRPr="00D11D5E">
        <w:rPr>
          <w:rFonts w:cs="Arial"/>
          <w:b/>
          <w:sz w:val="22"/>
          <w:u w:val="single"/>
        </w:rPr>
        <w:t>28</w:t>
      </w:r>
      <w:r w:rsidR="00DA6AC1" w:rsidRPr="00D11D5E">
        <w:rPr>
          <w:rFonts w:cs="Arial"/>
          <w:b/>
          <w:sz w:val="22"/>
          <w:u w:val="single"/>
        </w:rPr>
        <w:t>.0</w:t>
      </w:r>
      <w:r w:rsidR="003164E6" w:rsidRPr="00D11D5E">
        <w:rPr>
          <w:rFonts w:cs="Arial"/>
          <w:b/>
          <w:sz w:val="22"/>
          <w:u w:val="single"/>
        </w:rPr>
        <w:t>2</w:t>
      </w:r>
      <w:r w:rsidR="00DA6AC1" w:rsidRPr="00D11D5E">
        <w:rPr>
          <w:rFonts w:cs="Arial"/>
          <w:b/>
          <w:sz w:val="22"/>
          <w:u w:val="single"/>
        </w:rPr>
        <w:t>.202</w:t>
      </w:r>
      <w:r w:rsidRPr="00D11D5E">
        <w:rPr>
          <w:rFonts w:cs="Arial"/>
          <w:b/>
          <w:sz w:val="22"/>
          <w:u w:val="single"/>
        </w:rPr>
        <w:t>4</w:t>
      </w:r>
      <w:r w:rsidR="00400E54" w:rsidRPr="00D11D5E">
        <w:rPr>
          <w:rFonts w:ascii="Arial Narrow" w:hAnsi="Arial Narrow"/>
          <w:b/>
          <w:sz w:val="22"/>
        </w:rPr>
        <w:t>.</w:t>
      </w:r>
      <w:r w:rsidR="00FC1DDC">
        <w:rPr>
          <w:rFonts w:ascii="Arial Narrow" w:hAnsi="Arial Narrow"/>
          <w:sz w:val="22"/>
        </w:rPr>
        <w:t xml:space="preserve"> </w:t>
      </w:r>
      <w:r w:rsidR="00C57B3D">
        <w:rPr>
          <w:rFonts w:ascii="Arial Narrow" w:hAnsi="Arial Narrow"/>
          <w:sz w:val="22"/>
        </w:rPr>
        <w:t xml:space="preserve">  </w:t>
      </w:r>
      <w:r w:rsidR="0037702A">
        <w:rPr>
          <w:rFonts w:ascii="Arial Narrow" w:hAnsi="Arial Narrow"/>
          <w:sz w:val="22"/>
        </w:rPr>
        <w:t xml:space="preserve">     </w:t>
      </w:r>
      <w:r w:rsidR="00FC1DD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Norises vieta   </w:t>
      </w:r>
      <w:proofErr w:type="spellStart"/>
      <w:r w:rsidRPr="00D11D5E">
        <w:rPr>
          <w:rFonts w:ascii="Arial Narrow" w:hAnsi="Arial Narrow"/>
          <w:b/>
          <w:sz w:val="22"/>
          <w:u w:val="single"/>
        </w:rPr>
        <w:t>Poruka</w:t>
      </w:r>
      <w:proofErr w:type="spellEnd"/>
      <w:r w:rsidRPr="00D11D5E">
        <w:rPr>
          <w:rFonts w:ascii="Arial Narrow" w:hAnsi="Arial Narrow"/>
          <w:b/>
          <w:sz w:val="22"/>
          <w:u w:val="single"/>
        </w:rPr>
        <w:t xml:space="preserve"> iela 2, Madona, 2.stāvā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74"/>
        <w:gridCol w:w="4920"/>
        <w:gridCol w:w="1011"/>
        <w:gridCol w:w="1122"/>
      </w:tblGrid>
      <w:tr w:rsidR="00400E54" w:rsidRPr="00833C80" w14:paraId="0409976F" w14:textId="77777777" w:rsidTr="0037702A">
        <w:trPr>
          <w:trHeight w:val="525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7201F57" w14:textId="77777777" w:rsidR="00400E54" w:rsidRPr="00FC1DDC" w:rsidRDefault="00400E54" w:rsidP="00400E54">
            <w:pPr>
              <w:spacing w:line="240" w:lineRule="auto"/>
              <w:jc w:val="center"/>
              <w:rPr>
                <w:b/>
                <w:sz w:val="22"/>
              </w:rPr>
            </w:pPr>
            <w:r w:rsidRPr="00FC1DDC">
              <w:rPr>
                <w:b/>
                <w:sz w:val="22"/>
              </w:rPr>
              <w:t>Laiks</w:t>
            </w:r>
          </w:p>
        </w:tc>
        <w:tc>
          <w:tcPr>
            <w:tcW w:w="974" w:type="dxa"/>
            <w:vAlign w:val="center"/>
          </w:tcPr>
          <w:p w14:paraId="265F44F1" w14:textId="77777777" w:rsidR="00400E54" w:rsidRPr="00FC1DDC" w:rsidRDefault="00400E54" w:rsidP="00400E54">
            <w:pPr>
              <w:spacing w:line="240" w:lineRule="auto"/>
              <w:jc w:val="center"/>
              <w:rPr>
                <w:b/>
                <w:sz w:val="22"/>
              </w:rPr>
            </w:pPr>
            <w:r w:rsidRPr="00FC1DDC">
              <w:rPr>
                <w:b/>
                <w:sz w:val="22"/>
              </w:rPr>
              <w:t>Stundu skaits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FE4A09A" w14:textId="77777777" w:rsidR="00400E54" w:rsidRPr="00FC1DDC" w:rsidRDefault="00400E54" w:rsidP="00400E54">
            <w:pPr>
              <w:spacing w:line="240" w:lineRule="auto"/>
              <w:jc w:val="center"/>
              <w:rPr>
                <w:b/>
                <w:sz w:val="22"/>
              </w:rPr>
            </w:pPr>
            <w:r w:rsidRPr="00FC1DDC">
              <w:rPr>
                <w:b/>
                <w:sz w:val="22"/>
              </w:rPr>
              <w:t>Saturs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F9F" w14:textId="77777777" w:rsidR="00400E54" w:rsidRPr="00FC1DDC" w:rsidRDefault="00400E54" w:rsidP="00400E54">
            <w:pPr>
              <w:spacing w:line="240" w:lineRule="auto"/>
              <w:jc w:val="center"/>
              <w:rPr>
                <w:b/>
                <w:sz w:val="22"/>
              </w:rPr>
            </w:pPr>
            <w:r w:rsidRPr="00FC1DDC">
              <w:rPr>
                <w:b/>
                <w:sz w:val="22"/>
              </w:rPr>
              <w:t>Lektors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86223" w14:textId="77777777" w:rsidR="00400E54" w:rsidRPr="00FC1DDC" w:rsidRDefault="00400E54" w:rsidP="00400E54">
            <w:pPr>
              <w:spacing w:line="240" w:lineRule="auto"/>
              <w:jc w:val="center"/>
              <w:rPr>
                <w:b/>
                <w:sz w:val="22"/>
              </w:rPr>
            </w:pPr>
            <w:r w:rsidRPr="00FC1DDC">
              <w:rPr>
                <w:b/>
                <w:sz w:val="22"/>
              </w:rPr>
              <w:t>Lektora paraksts</w:t>
            </w:r>
          </w:p>
        </w:tc>
      </w:tr>
      <w:tr w:rsidR="00400E54" w:rsidRPr="00833C80" w14:paraId="38A4D7F2" w14:textId="77777777" w:rsidTr="0037702A">
        <w:trPr>
          <w:trHeight w:val="365"/>
          <w:jc w:val="center"/>
        </w:trPr>
        <w:tc>
          <w:tcPr>
            <w:tcW w:w="9287" w:type="dxa"/>
            <w:gridSpan w:val="5"/>
            <w:vAlign w:val="center"/>
          </w:tcPr>
          <w:p w14:paraId="7F033212" w14:textId="150890B7" w:rsidR="00400E54" w:rsidRPr="00FC1DDC" w:rsidRDefault="00073D32" w:rsidP="008930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Datums: </w:t>
            </w:r>
            <w:r w:rsidR="00D11D5E">
              <w:rPr>
                <w:b/>
                <w:sz w:val="22"/>
              </w:rPr>
              <w:t>28</w:t>
            </w:r>
            <w:r>
              <w:rPr>
                <w:b/>
                <w:sz w:val="22"/>
              </w:rPr>
              <w:t>.0</w:t>
            </w:r>
            <w:r w:rsidR="003164E6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.202</w:t>
            </w:r>
            <w:r w:rsidR="00D11D5E">
              <w:rPr>
                <w:b/>
                <w:sz w:val="22"/>
              </w:rPr>
              <w:t>4.</w:t>
            </w:r>
            <w:bookmarkStart w:id="0" w:name="_GoBack"/>
            <w:bookmarkEnd w:id="0"/>
            <w:r w:rsidR="00400E54" w:rsidRPr="00FC1DDC">
              <w:rPr>
                <w:b/>
                <w:sz w:val="22"/>
              </w:rPr>
              <w:t>.</w:t>
            </w:r>
          </w:p>
        </w:tc>
      </w:tr>
      <w:tr w:rsidR="00400E54" w:rsidRPr="00833C80" w14:paraId="41332FD2" w14:textId="77777777" w:rsidTr="00257C41">
        <w:trPr>
          <w:trHeight w:val="597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6FD3F0D" w14:textId="4CA94BD9" w:rsidR="00400E54" w:rsidRPr="00BE7927" w:rsidRDefault="003164E6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="00400E54">
              <w:rPr>
                <w:rFonts w:ascii="Arial Narrow" w:hAnsi="Arial Narrow"/>
                <w:sz w:val="22"/>
              </w:rPr>
              <w:t>:00</w:t>
            </w:r>
            <w:r w:rsidR="00400E54" w:rsidRPr="00BE7927">
              <w:rPr>
                <w:rFonts w:ascii="Arial Narrow" w:hAnsi="Arial Narrow"/>
                <w:sz w:val="22"/>
              </w:rPr>
              <w:t>-</w:t>
            </w:r>
            <w:r>
              <w:rPr>
                <w:rFonts w:ascii="Arial Narrow" w:hAnsi="Arial Narrow"/>
                <w:sz w:val="22"/>
              </w:rPr>
              <w:t>10</w:t>
            </w:r>
            <w:r w:rsidR="00400E54">
              <w:rPr>
                <w:rFonts w:ascii="Arial Narrow" w:hAnsi="Arial Narrow"/>
                <w:sz w:val="22"/>
              </w:rPr>
              <w:t>:30</w:t>
            </w:r>
          </w:p>
        </w:tc>
        <w:tc>
          <w:tcPr>
            <w:tcW w:w="974" w:type="dxa"/>
            <w:vAlign w:val="center"/>
          </w:tcPr>
          <w:p w14:paraId="5C688AEC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1A6583A" w14:textId="77777777" w:rsidR="00400E54" w:rsidRPr="00C84DD8" w:rsidRDefault="00400E54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Grozījumi normatīvajos aktos.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37067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44BF643" w14:textId="77777777" w:rsidR="00400E54" w:rsidRPr="00833C80" w:rsidRDefault="00400E54" w:rsidP="00400E54">
            <w:pPr>
              <w:spacing w:line="240" w:lineRule="auto"/>
            </w:pPr>
          </w:p>
        </w:tc>
      </w:tr>
      <w:tr w:rsidR="00400E54" w:rsidRPr="00833C80" w14:paraId="6EA3F8E5" w14:textId="77777777" w:rsidTr="0037702A">
        <w:trPr>
          <w:trHeight w:val="581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3BE7011" w14:textId="28C5686E" w:rsidR="00400E54" w:rsidRDefault="003164E6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="00400E54">
              <w:rPr>
                <w:rFonts w:ascii="Arial Narrow" w:hAnsi="Arial Narrow"/>
                <w:sz w:val="22"/>
              </w:rPr>
              <w:t>:30</w:t>
            </w:r>
            <w:r w:rsidR="00400E54" w:rsidRPr="00BE7927">
              <w:rPr>
                <w:rFonts w:ascii="Arial Narrow" w:hAnsi="Arial Narrow"/>
                <w:sz w:val="22"/>
              </w:rPr>
              <w:t>-</w:t>
            </w:r>
            <w:r w:rsidR="00257C41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1</w:t>
            </w:r>
            <w:r w:rsidR="00400E54">
              <w:rPr>
                <w:rFonts w:ascii="Arial Narrow" w:hAnsi="Arial Narrow"/>
                <w:sz w:val="22"/>
              </w:rPr>
              <w:t>:00</w:t>
            </w:r>
          </w:p>
        </w:tc>
        <w:tc>
          <w:tcPr>
            <w:tcW w:w="974" w:type="dxa"/>
            <w:vAlign w:val="center"/>
          </w:tcPr>
          <w:p w14:paraId="1BDE21C8" w14:textId="77777777" w:rsidR="00400E54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3C2B4D2" w14:textId="77777777" w:rsidR="00400E54" w:rsidRPr="00C84DD8" w:rsidRDefault="00400E54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Administratīvo pārkāpumu kodekss. Administratīvā procesa likums. Galvenie pārkāpumi.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FBAD9" w14:textId="77777777" w:rsidR="00400E54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DCFF983" w14:textId="77777777" w:rsidR="00400E54" w:rsidRPr="00833C80" w:rsidRDefault="00400E54" w:rsidP="00400E54">
            <w:pPr>
              <w:spacing w:line="240" w:lineRule="auto"/>
            </w:pPr>
          </w:p>
        </w:tc>
      </w:tr>
      <w:tr w:rsidR="00400E54" w:rsidRPr="00833C80" w14:paraId="75AB5F97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3904F05" w14:textId="580B6A70" w:rsidR="00400E54" w:rsidRPr="00BE7927" w:rsidRDefault="00257C41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:00-1</w:t>
            </w:r>
            <w:r w:rsidR="003164E6">
              <w:rPr>
                <w:rFonts w:ascii="Arial Narrow" w:hAnsi="Arial Narrow"/>
                <w:sz w:val="22"/>
              </w:rPr>
              <w:t>1</w:t>
            </w:r>
            <w:r w:rsidR="00400E54">
              <w:rPr>
                <w:rFonts w:ascii="Arial Narrow" w:hAnsi="Arial Narrow"/>
                <w:sz w:val="22"/>
              </w:rPr>
              <w:t>:3</w:t>
            </w:r>
            <w:r w:rsidR="00400E54" w:rsidRPr="00BE7927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723446F5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A932488" w14:textId="77777777" w:rsidR="00400E54" w:rsidRPr="00C84DD8" w:rsidRDefault="00400E54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Izmaiņas augu aizsardzības līdzekļu reģistrā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D553D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0EBEB37" w14:textId="77777777" w:rsidR="00400E54" w:rsidRPr="00833C80" w:rsidRDefault="00400E54" w:rsidP="00400E54">
            <w:pPr>
              <w:spacing w:line="240" w:lineRule="auto"/>
            </w:pPr>
          </w:p>
        </w:tc>
      </w:tr>
      <w:tr w:rsidR="00073D32" w:rsidRPr="00833C80" w14:paraId="7ED721D8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A7F100E" w14:textId="15691ADE" w:rsidR="00073D32" w:rsidRDefault="00073D32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:30-1</w:t>
            </w:r>
            <w:r w:rsidR="003164E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:45</w:t>
            </w:r>
          </w:p>
        </w:tc>
        <w:tc>
          <w:tcPr>
            <w:tcW w:w="974" w:type="dxa"/>
            <w:vAlign w:val="center"/>
          </w:tcPr>
          <w:p w14:paraId="0797B332" w14:textId="77777777" w:rsidR="00073D32" w:rsidRDefault="00073D32" w:rsidP="0037702A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61C22AED" w14:textId="77777777" w:rsidR="0037702A" w:rsidRPr="00C84DD8" w:rsidRDefault="00073D32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Pārtraukums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5B4EA" w14:textId="77777777" w:rsidR="00073D32" w:rsidRDefault="00073D32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D2A67A7" w14:textId="77777777" w:rsidR="00073D32" w:rsidRPr="00833C80" w:rsidRDefault="00073D32" w:rsidP="00400E54">
            <w:pPr>
              <w:spacing w:line="240" w:lineRule="auto"/>
            </w:pPr>
          </w:p>
        </w:tc>
      </w:tr>
      <w:tr w:rsidR="00400E54" w:rsidRPr="00833C80" w14:paraId="0AED60CE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E3A53CE" w14:textId="58EFFDD1" w:rsidR="00400E54" w:rsidRPr="00BE7927" w:rsidRDefault="00073D32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:45</w:t>
            </w:r>
            <w:r w:rsidR="00257C41">
              <w:rPr>
                <w:rFonts w:ascii="Arial Narrow" w:hAnsi="Arial Narrow"/>
                <w:sz w:val="22"/>
              </w:rPr>
              <w:t>-1</w:t>
            </w:r>
            <w:r w:rsidR="003164E6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:15</w:t>
            </w:r>
          </w:p>
        </w:tc>
        <w:tc>
          <w:tcPr>
            <w:tcW w:w="974" w:type="dxa"/>
            <w:vAlign w:val="center"/>
          </w:tcPr>
          <w:p w14:paraId="3EADD4E3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DCCD425" w14:textId="77777777" w:rsidR="00400E54" w:rsidRPr="00C84DD8" w:rsidRDefault="00400E54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Kultūraugu slimības. To klasifikācija. Nozīmīgākās galveno lauksaimniecības kultūraugu slimības. Pazīmes.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35474" w14:textId="77777777" w:rsidR="00400E54" w:rsidRPr="00BE7927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02FBA4C9" w14:textId="77777777" w:rsidR="00400E54" w:rsidRPr="00833C80" w:rsidRDefault="00400E54" w:rsidP="00400E54">
            <w:pPr>
              <w:spacing w:line="240" w:lineRule="auto"/>
            </w:pPr>
          </w:p>
        </w:tc>
      </w:tr>
      <w:tr w:rsidR="00400E54" w:rsidRPr="00833C80" w14:paraId="2AF27BF0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FA771A4" w14:textId="6D295219" w:rsidR="00400E54" w:rsidRDefault="00073D32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:15</w:t>
            </w:r>
            <w:r w:rsidR="00257C41">
              <w:rPr>
                <w:rFonts w:ascii="Arial Narrow" w:hAnsi="Arial Narrow"/>
                <w:sz w:val="22"/>
              </w:rPr>
              <w:t>-1</w:t>
            </w:r>
            <w:r w:rsidR="003164E6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:45</w:t>
            </w:r>
          </w:p>
        </w:tc>
        <w:tc>
          <w:tcPr>
            <w:tcW w:w="974" w:type="dxa"/>
            <w:vAlign w:val="center"/>
          </w:tcPr>
          <w:p w14:paraId="65BF70E4" w14:textId="77777777" w:rsidR="00400E54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7C5AC0F4" w14:textId="77777777" w:rsidR="00400E54" w:rsidRPr="00C84DD8" w:rsidRDefault="00400E54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Kultūraugu kaitēkļi (kukaiņi, ērces, nematodes u.c.). To barošanās un attīstības cikli. Nozīmīgākie galveno lauksaimniecības kultūraugu kaitēkļi. Pazīmes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94095" w14:textId="77777777" w:rsidR="00400E54" w:rsidRDefault="00400E54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81F7C5B" w14:textId="77777777" w:rsidR="00400E54" w:rsidRPr="00833C80" w:rsidRDefault="00400E54" w:rsidP="00400E54">
            <w:pPr>
              <w:spacing w:line="240" w:lineRule="auto"/>
            </w:pPr>
          </w:p>
        </w:tc>
      </w:tr>
      <w:tr w:rsidR="00400E54" w:rsidRPr="00833C80" w14:paraId="27356BFD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389679A" w14:textId="0F7FDD8B" w:rsidR="00400E54" w:rsidRDefault="00073D32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:45</w:t>
            </w:r>
            <w:r w:rsidR="00257C41">
              <w:rPr>
                <w:rFonts w:ascii="Arial Narrow" w:hAnsi="Arial Narrow"/>
                <w:sz w:val="22"/>
              </w:rPr>
              <w:t>-1</w:t>
            </w:r>
            <w:r w:rsidR="003164E6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:15</w:t>
            </w:r>
          </w:p>
        </w:tc>
        <w:tc>
          <w:tcPr>
            <w:tcW w:w="974" w:type="dxa"/>
            <w:vAlign w:val="center"/>
          </w:tcPr>
          <w:p w14:paraId="39584860" w14:textId="77777777" w:rsidR="00400E54" w:rsidRDefault="00257C41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0ADD6504" w14:textId="77777777" w:rsidR="00400E54" w:rsidRPr="00C84DD8" w:rsidRDefault="00257C41" w:rsidP="00400E5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Nezāles, to klasifikācija. Bioloģiskās īpašības. Izplatītāko nezāļu raksturojums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911A2" w14:textId="77777777" w:rsidR="00400E54" w:rsidRDefault="00257C41" w:rsidP="00400E54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1A6631F" w14:textId="77777777" w:rsidR="00400E54" w:rsidRPr="00833C80" w:rsidRDefault="00400E54" w:rsidP="00400E54">
            <w:pPr>
              <w:spacing w:line="240" w:lineRule="auto"/>
            </w:pPr>
          </w:p>
        </w:tc>
      </w:tr>
      <w:tr w:rsidR="00257C41" w:rsidRPr="00833C80" w14:paraId="1B915BEF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77C8693" w14:textId="6C961EEE" w:rsidR="00257C41" w:rsidRDefault="00073D32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:15-1</w:t>
            </w:r>
            <w:r w:rsidR="003164E6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:45</w:t>
            </w:r>
          </w:p>
        </w:tc>
        <w:tc>
          <w:tcPr>
            <w:tcW w:w="974" w:type="dxa"/>
            <w:vAlign w:val="center"/>
          </w:tcPr>
          <w:p w14:paraId="0F43A20D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30AC8EBC" w14:textId="77777777" w:rsidR="00257C41" w:rsidRPr="00C84DD8" w:rsidRDefault="00257C41" w:rsidP="00257C41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Pusdienas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C9D1C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E541AB5" w14:textId="77777777" w:rsidR="00257C41" w:rsidRPr="00833C80" w:rsidRDefault="00257C41" w:rsidP="00257C41">
            <w:pPr>
              <w:spacing w:line="240" w:lineRule="auto"/>
            </w:pPr>
          </w:p>
        </w:tc>
      </w:tr>
      <w:tr w:rsidR="00257C41" w:rsidRPr="00833C80" w14:paraId="0E7929D0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280B2EC" w14:textId="79276971" w:rsidR="00257C41" w:rsidRDefault="00073D32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:45-1</w:t>
            </w:r>
            <w:r w:rsidR="003164E6">
              <w:rPr>
                <w:rFonts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:45</w:t>
            </w:r>
          </w:p>
        </w:tc>
        <w:tc>
          <w:tcPr>
            <w:tcW w:w="974" w:type="dxa"/>
            <w:vAlign w:val="center"/>
          </w:tcPr>
          <w:p w14:paraId="0E5CCC13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2,0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90D9B32" w14:textId="77777777" w:rsidR="00257C41" w:rsidRPr="00C84DD8" w:rsidRDefault="00257C41" w:rsidP="00257C41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84DD8">
              <w:rPr>
                <w:rFonts w:ascii="Arial Narrow" w:hAnsi="Arial Narrow"/>
                <w:sz w:val="22"/>
              </w:rPr>
              <w:t>Augu kaitēkļu un slimību izplatības novērojumi un prognozes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779AC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4BD39147" w14:textId="77777777" w:rsidR="00257C41" w:rsidRPr="00833C80" w:rsidRDefault="00257C41" w:rsidP="00257C41">
            <w:pPr>
              <w:spacing w:line="240" w:lineRule="auto"/>
            </w:pPr>
          </w:p>
        </w:tc>
      </w:tr>
      <w:tr w:rsidR="00257C41" w:rsidRPr="00833C80" w14:paraId="7C91905D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945BBF2" w14:textId="1FAD2460" w:rsidR="00257C41" w:rsidRPr="00BE7927" w:rsidRDefault="00073D32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:45-1</w:t>
            </w:r>
            <w:r w:rsidR="003164E6">
              <w:rPr>
                <w:rFonts w:ascii="Arial Narrow" w:hAnsi="Arial Narrow"/>
                <w:sz w:val="22"/>
              </w:rPr>
              <w:t>6</w:t>
            </w:r>
            <w:r>
              <w:rPr>
                <w:rFonts w:ascii="Arial Narrow" w:hAnsi="Arial Narrow"/>
                <w:sz w:val="22"/>
              </w:rPr>
              <w:t>:15</w:t>
            </w:r>
          </w:p>
        </w:tc>
        <w:tc>
          <w:tcPr>
            <w:tcW w:w="974" w:type="dxa"/>
            <w:vAlign w:val="center"/>
          </w:tcPr>
          <w:p w14:paraId="63481345" w14:textId="77777777" w:rsidR="00257C41" w:rsidRPr="00BE7927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  <w:r w:rsidRPr="00BE7927">
              <w:rPr>
                <w:rFonts w:ascii="Arial Narrow" w:hAnsi="Arial Narrow"/>
                <w:sz w:val="22"/>
              </w:rPr>
              <w:t>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F182E88" w14:textId="77777777" w:rsidR="00257C41" w:rsidRPr="00552A9B" w:rsidRDefault="00257C41" w:rsidP="00257C41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552A9B">
              <w:rPr>
                <w:rFonts w:ascii="Arial Narrow" w:hAnsi="Arial Narrow"/>
                <w:sz w:val="22"/>
              </w:rPr>
              <w:t>Nelegāli vai viltoti augu aizsardzības līdzekļi. Riski. Viltojumu identificēšana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E09E6" w14:textId="77777777" w:rsidR="00257C41" w:rsidRPr="00BE7927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E8E8503" w14:textId="77777777" w:rsidR="00257C41" w:rsidRPr="00833C80" w:rsidRDefault="00257C41" w:rsidP="00257C41">
            <w:pPr>
              <w:spacing w:line="240" w:lineRule="auto"/>
            </w:pPr>
          </w:p>
        </w:tc>
      </w:tr>
      <w:tr w:rsidR="00257C41" w:rsidRPr="00833C80" w14:paraId="5F44201A" w14:textId="77777777" w:rsidTr="00257C41">
        <w:trPr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75C3C8A" w14:textId="529F80A1" w:rsidR="00257C41" w:rsidRDefault="00073D32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164E6">
              <w:rPr>
                <w:rFonts w:ascii="Arial Narrow" w:hAnsi="Arial Narrow"/>
                <w:sz w:val="22"/>
              </w:rPr>
              <w:t>6</w:t>
            </w:r>
            <w:r>
              <w:rPr>
                <w:rFonts w:ascii="Arial Narrow" w:hAnsi="Arial Narrow"/>
                <w:sz w:val="22"/>
              </w:rPr>
              <w:t>:15-1</w:t>
            </w:r>
            <w:r w:rsidR="003164E6">
              <w:rPr>
                <w:rFonts w:ascii="Arial Narrow" w:hAnsi="Arial Narrow"/>
                <w:sz w:val="22"/>
              </w:rPr>
              <w:t>6</w:t>
            </w:r>
            <w:r>
              <w:rPr>
                <w:rFonts w:ascii="Arial Narrow" w:hAnsi="Arial Narrow"/>
                <w:sz w:val="22"/>
              </w:rPr>
              <w:t>:45</w:t>
            </w:r>
          </w:p>
        </w:tc>
        <w:tc>
          <w:tcPr>
            <w:tcW w:w="974" w:type="dxa"/>
            <w:vAlign w:val="center"/>
          </w:tcPr>
          <w:p w14:paraId="288B649C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0,5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069F6C7F" w14:textId="77777777" w:rsidR="00257C41" w:rsidRPr="00552A9B" w:rsidRDefault="00257C41" w:rsidP="00257C41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552A9B">
              <w:rPr>
                <w:rFonts w:ascii="Arial Narrow" w:hAnsi="Arial Narrow"/>
                <w:sz w:val="22"/>
              </w:rPr>
              <w:t>Darba aizsardzības prasības</w:t>
            </w:r>
            <w:r>
              <w:rPr>
                <w:rFonts w:ascii="Arial Narrow" w:hAnsi="Arial Narrow"/>
                <w:sz w:val="22"/>
              </w:rPr>
              <w:t>,</w:t>
            </w:r>
            <w:r w:rsidRPr="00552A9B">
              <w:rPr>
                <w:rFonts w:ascii="Arial Narrow" w:hAnsi="Arial Narrow"/>
                <w:sz w:val="22"/>
              </w:rPr>
              <w:t xml:space="preserve"> strādājot ar augu aizsardzības līdzekļiem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203FA" w14:textId="77777777" w:rsidR="00257C41" w:rsidRPr="00202BB2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Anita Brosova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72F5E5F" w14:textId="77777777" w:rsidR="00257C41" w:rsidRPr="00833C80" w:rsidRDefault="00257C41" w:rsidP="00257C41">
            <w:pPr>
              <w:spacing w:line="240" w:lineRule="auto"/>
            </w:pPr>
          </w:p>
        </w:tc>
      </w:tr>
      <w:tr w:rsidR="00257C41" w:rsidRPr="00833C80" w14:paraId="3BB912CE" w14:textId="77777777" w:rsidTr="00257C41">
        <w:trPr>
          <w:trHeight w:val="27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3906B1F" w14:textId="77777777" w:rsidR="00257C41" w:rsidRPr="00BE7927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Kopā:</w:t>
            </w:r>
          </w:p>
        </w:tc>
        <w:tc>
          <w:tcPr>
            <w:tcW w:w="974" w:type="dxa"/>
            <w:vAlign w:val="center"/>
          </w:tcPr>
          <w:p w14:paraId="666A70C2" w14:textId="77777777" w:rsidR="00257C41" w:rsidRPr="00BE7927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6,0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C749CEB" w14:textId="77777777" w:rsidR="00257C41" w:rsidRPr="00BE7927" w:rsidRDefault="00257C41" w:rsidP="00257C41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4A010" w14:textId="77777777" w:rsidR="00257C41" w:rsidRDefault="00257C41" w:rsidP="00257C41">
            <w:pPr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6C6D6498" w14:textId="77777777" w:rsidR="00257C41" w:rsidRPr="00833C80" w:rsidRDefault="00257C41" w:rsidP="00257C41">
            <w:pPr>
              <w:spacing w:line="240" w:lineRule="auto"/>
            </w:pPr>
          </w:p>
        </w:tc>
      </w:tr>
    </w:tbl>
    <w:p w14:paraId="46133EC7" w14:textId="77777777" w:rsidR="00400E54" w:rsidRDefault="00400E54" w:rsidP="00400E54">
      <w:pPr>
        <w:spacing w:line="240" w:lineRule="auto"/>
        <w:rPr>
          <w:rFonts w:ascii="Arial Narrow" w:hAnsi="Arial Narrow"/>
          <w:sz w:val="22"/>
        </w:rPr>
      </w:pPr>
    </w:p>
    <w:p w14:paraId="6B5C3F3E" w14:textId="77777777" w:rsidR="005731A9" w:rsidRPr="007F7CC7" w:rsidRDefault="00FC1DDC" w:rsidP="007F7CC7">
      <w:pPr>
        <w:spacing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SIA LLKC Madonas biroja</w:t>
      </w:r>
      <w:r w:rsidRPr="00E66D7B">
        <w:rPr>
          <w:rFonts w:ascii="Arial Narrow" w:hAnsi="Arial Narrow"/>
          <w:sz w:val="22"/>
        </w:rPr>
        <w:t xml:space="preserve"> vadītāj</w:t>
      </w:r>
      <w:r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F7CC7">
        <w:rPr>
          <w:rFonts w:ascii="Arial Narrow" w:hAnsi="Arial Narrow"/>
          <w:sz w:val="22"/>
        </w:rPr>
        <w:tab/>
      </w:r>
      <w:r w:rsidR="007F7CC7">
        <w:rPr>
          <w:rFonts w:ascii="Arial Narrow" w:hAnsi="Arial Narrow"/>
          <w:sz w:val="22"/>
        </w:rPr>
        <w:tab/>
        <w:t xml:space="preserve">                 </w:t>
      </w:r>
      <w:r w:rsidR="007F7CC7">
        <w:rPr>
          <w:rFonts w:ascii="Arial Narrow" w:hAnsi="Arial Narrow"/>
          <w:sz w:val="22"/>
        </w:rPr>
        <w:tab/>
        <w:t>Aija Vīgnere</w:t>
      </w:r>
    </w:p>
    <w:sectPr w:rsidR="005731A9" w:rsidRPr="007F7CC7" w:rsidSect="00EC6160">
      <w:headerReference w:type="default" r:id="rId6"/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759E" w14:textId="77777777" w:rsidR="00E74C81" w:rsidRDefault="00E74C81" w:rsidP="0008434A">
      <w:pPr>
        <w:spacing w:after="0" w:line="240" w:lineRule="auto"/>
      </w:pPr>
      <w:r>
        <w:separator/>
      </w:r>
    </w:p>
  </w:endnote>
  <w:endnote w:type="continuationSeparator" w:id="0">
    <w:p w14:paraId="19FC14D7" w14:textId="77777777" w:rsidR="00E74C81" w:rsidRDefault="00E74C81" w:rsidP="0008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0E96" w14:textId="77777777" w:rsidR="00E74C81" w:rsidRDefault="00E74C81" w:rsidP="0008434A">
      <w:pPr>
        <w:spacing w:after="0" w:line="240" w:lineRule="auto"/>
      </w:pPr>
      <w:r>
        <w:separator/>
      </w:r>
    </w:p>
  </w:footnote>
  <w:footnote w:type="continuationSeparator" w:id="0">
    <w:p w14:paraId="4083FBCD" w14:textId="77777777" w:rsidR="00E74C81" w:rsidRDefault="00E74C81" w:rsidP="0008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7365" w14:textId="77777777" w:rsidR="0008434A" w:rsidRDefault="0008434A">
    <w:pPr>
      <w:pStyle w:val="Galvene"/>
    </w:pPr>
  </w:p>
  <w:p w14:paraId="5FB0DECD" w14:textId="77777777" w:rsidR="0008434A" w:rsidRDefault="0008434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EABA" w14:textId="77777777" w:rsidR="00EC6160" w:rsidRDefault="00BA044F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2A10D33A" wp14:editId="62841BA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5230" cy="1876425"/>
          <wp:effectExtent l="0" t="0" r="7620" b="9525"/>
          <wp:wrapSquare wrapText="bothSides"/>
          <wp:docPr id="2" name="Picture 2" descr="D:\Liegas Dati\Desktop\JAUNAIS LOGO\VEIDLAPAS-GALA\MADONA\madonas-konsultaciju-birojs-veidlapa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iegas Dati\Desktop\JAUNAIS LOGO\VEIDLAPAS-GALA\MADONA\madonas-konsultaciju-birojs-veidlapa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A"/>
    <w:rsid w:val="00073D32"/>
    <w:rsid w:val="0008434A"/>
    <w:rsid w:val="000850FD"/>
    <w:rsid w:val="0008754E"/>
    <w:rsid w:val="000F2282"/>
    <w:rsid w:val="001B6480"/>
    <w:rsid w:val="002134CA"/>
    <w:rsid w:val="00257C41"/>
    <w:rsid w:val="00287C7F"/>
    <w:rsid w:val="002A7F59"/>
    <w:rsid w:val="002E155E"/>
    <w:rsid w:val="003164E6"/>
    <w:rsid w:val="0037702A"/>
    <w:rsid w:val="003F4F5C"/>
    <w:rsid w:val="00400E54"/>
    <w:rsid w:val="0046607E"/>
    <w:rsid w:val="005103CE"/>
    <w:rsid w:val="005731A9"/>
    <w:rsid w:val="005A7A8C"/>
    <w:rsid w:val="00620F77"/>
    <w:rsid w:val="00622920"/>
    <w:rsid w:val="006A6711"/>
    <w:rsid w:val="0070488D"/>
    <w:rsid w:val="007F7CC7"/>
    <w:rsid w:val="00802F27"/>
    <w:rsid w:val="00A7149A"/>
    <w:rsid w:val="00AD73D0"/>
    <w:rsid w:val="00BA044F"/>
    <w:rsid w:val="00C57B3D"/>
    <w:rsid w:val="00D03ADE"/>
    <w:rsid w:val="00D11D5E"/>
    <w:rsid w:val="00DA6AC1"/>
    <w:rsid w:val="00E74C81"/>
    <w:rsid w:val="00E80783"/>
    <w:rsid w:val="00EC6160"/>
    <w:rsid w:val="00F00269"/>
    <w:rsid w:val="00F74C33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E84A"/>
  <w15:docId w15:val="{2DF839C7-9BCE-441F-9B75-5F26D2D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84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434A"/>
  </w:style>
  <w:style w:type="paragraph" w:styleId="Kjene">
    <w:name w:val="footer"/>
    <w:basedOn w:val="Parasts"/>
    <w:link w:val="KjeneRakstz"/>
    <w:unhideWhenUsed/>
    <w:rsid w:val="00084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08434A"/>
  </w:style>
  <w:style w:type="paragraph" w:styleId="Balonteksts">
    <w:name w:val="Balloon Text"/>
    <w:basedOn w:val="Parasts"/>
    <w:link w:val="BalontekstsRakstz"/>
    <w:uiPriority w:val="99"/>
    <w:semiHidden/>
    <w:unhideWhenUsed/>
    <w:rsid w:val="0008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Liega Ozola</dc:creator>
  <cp:lastModifiedBy>Anita</cp:lastModifiedBy>
  <cp:revision>23</cp:revision>
  <cp:lastPrinted>2022-01-06T07:49:00Z</cp:lastPrinted>
  <dcterms:created xsi:type="dcterms:W3CDTF">2017-01-30T12:12:00Z</dcterms:created>
  <dcterms:modified xsi:type="dcterms:W3CDTF">2024-02-09T10:49:00Z</dcterms:modified>
</cp:coreProperties>
</file>