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2C" w:rsidRDefault="00B14C2C" w:rsidP="00B14C2C">
      <w:pPr>
        <w:pStyle w:val="Footer"/>
        <w:jc w:val="center"/>
        <w:rPr>
          <w:rFonts w:ascii="Arial Narrow" w:hAnsi="Arial Narrow"/>
          <w:b/>
        </w:rPr>
      </w:pPr>
      <w:r>
        <w:rPr>
          <w:b/>
          <w:noProof/>
          <w:sz w:val="72"/>
          <w:szCs w:val="72"/>
        </w:rPr>
        <w:drawing>
          <wp:inline distT="0" distB="0" distL="0" distR="0" wp14:anchorId="1DDC76AD" wp14:editId="2DC183F2">
            <wp:extent cx="2781300" cy="1028700"/>
            <wp:effectExtent l="0" t="0" r="0" b="0"/>
            <wp:docPr id="1" name="Picture 1" descr="K:\LLKC\JAUNAIS LOGO\JPG LOGO\LLKC garais logo_Horizontali_zals un zel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LLKC\JAUNAIS LOGO\JPG LOGO\LLKC garais logo_Horizontali_zals un zel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C2C">
        <w:rPr>
          <w:rFonts w:ascii="Arial Narrow" w:hAnsi="Arial Narrow"/>
          <w:b/>
        </w:rPr>
        <w:t xml:space="preserve"> </w:t>
      </w:r>
    </w:p>
    <w:p w:rsidR="00B14C2C" w:rsidRDefault="00B14C2C" w:rsidP="00B14C2C">
      <w:pPr>
        <w:pStyle w:val="Footer"/>
        <w:jc w:val="center"/>
        <w:rPr>
          <w:rFonts w:ascii="Arial Narrow" w:hAnsi="Arial Narrow"/>
          <w:b/>
        </w:rPr>
      </w:pPr>
    </w:p>
    <w:p w:rsidR="00B14C2C" w:rsidRPr="00AF3F80" w:rsidRDefault="00B14C2C" w:rsidP="00B14C2C">
      <w:pPr>
        <w:pStyle w:val="Footer"/>
        <w:jc w:val="center"/>
        <w:rPr>
          <w:rFonts w:ascii="Arial Narrow" w:hAnsi="Arial Narrow"/>
          <w:b/>
        </w:rPr>
      </w:pPr>
      <w:r w:rsidRPr="00245CEC">
        <w:rPr>
          <w:rFonts w:ascii="Arial Narrow" w:hAnsi="Arial Narrow"/>
          <w:b/>
        </w:rPr>
        <w:t>Latvijas Lauku ko</w:t>
      </w:r>
      <w:r>
        <w:rPr>
          <w:rFonts w:ascii="Arial Narrow" w:hAnsi="Arial Narrow"/>
          <w:b/>
        </w:rPr>
        <w:t>nsultāciju un izglītības centrs</w:t>
      </w:r>
    </w:p>
    <w:p w:rsidR="00B14C2C" w:rsidRDefault="00B14C2C" w:rsidP="00B14C2C">
      <w:pPr>
        <w:rPr>
          <w:rFonts w:ascii="Arial Narrow" w:hAnsi="Arial Narrow"/>
          <w:b/>
          <w:noProof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t xml:space="preserve">                                              </w:t>
      </w:r>
      <w:r w:rsidRPr="00082A09">
        <w:rPr>
          <w:rFonts w:ascii="Arial Narrow" w:hAnsi="Arial Narrow"/>
          <w:b/>
          <w:noProof/>
          <w:sz w:val="28"/>
          <w:szCs w:val="28"/>
        </w:rPr>
        <w:t>Pierīgas konsultāciju birojs</w:t>
      </w:r>
    </w:p>
    <w:p w:rsidR="00B14C2C" w:rsidRDefault="00B14C2C" w:rsidP="00B14C2C">
      <w:pPr>
        <w:rPr>
          <w:rFonts w:ascii="Arial Narrow" w:hAnsi="Arial Narrow"/>
          <w:b/>
          <w:noProof/>
          <w:sz w:val="28"/>
          <w:szCs w:val="28"/>
        </w:rPr>
      </w:pPr>
    </w:p>
    <w:p w:rsidR="00B14C2C" w:rsidRDefault="00B14C2C" w:rsidP="00B14C2C">
      <w:pPr>
        <w:rPr>
          <w:rFonts w:ascii="Arial Narrow" w:hAnsi="Arial Narrow"/>
          <w:noProof/>
          <w:sz w:val="28"/>
          <w:szCs w:val="28"/>
        </w:rPr>
      </w:pPr>
      <w:r w:rsidRPr="00B14C2C">
        <w:rPr>
          <w:rFonts w:ascii="Arial Narrow" w:hAnsi="Arial Narrow"/>
          <w:noProof/>
          <w:sz w:val="28"/>
          <w:szCs w:val="28"/>
        </w:rPr>
        <w:t>Aicinām izmantot iespēju un apmeklēt AAL (Augu Aizsardzības līdzekļu), otrās kategorijas lietotāju apliecību atjaunojošas apmācības Pierīgā – Siguldā, Dārza ielā 2a.</w:t>
      </w:r>
    </w:p>
    <w:p w:rsidR="00B14C2C" w:rsidRDefault="00B14C2C" w:rsidP="00B14C2C">
      <w:pPr>
        <w:rPr>
          <w:rFonts w:ascii="Arial Narrow" w:hAnsi="Arial Narrow"/>
          <w:noProof/>
          <w:sz w:val="28"/>
          <w:szCs w:val="28"/>
        </w:rPr>
      </w:pPr>
    </w:p>
    <w:p w:rsidR="00B14C2C" w:rsidRDefault="00B14C2C" w:rsidP="00B14C2C">
      <w:pPr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>Mācību norise: SIA Latvijas lauku konsultāciju un izglītības centrs Pierīgas konsultāciju birojā.</w:t>
      </w:r>
    </w:p>
    <w:p w:rsidR="00B14C2C" w:rsidRDefault="00B14C2C" w:rsidP="00B14C2C">
      <w:pPr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>Adrese: Dārza iela 2a, Sigulda</w:t>
      </w:r>
    </w:p>
    <w:p w:rsidR="00B14C2C" w:rsidRDefault="00B14C2C" w:rsidP="00B14C2C">
      <w:pPr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Datums: </w:t>
      </w:r>
      <w:r w:rsidR="00F131C9">
        <w:rPr>
          <w:rFonts w:ascii="Arial Narrow" w:hAnsi="Arial Narrow"/>
          <w:noProof/>
          <w:sz w:val="28"/>
          <w:szCs w:val="28"/>
        </w:rPr>
        <w:t>01.03</w:t>
      </w:r>
      <w:bookmarkStart w:id="0" w:name="_GoBack"/>
      <w:bookmarkEnd w:id="0"/>
      <w:r>
        <w:rPr>
          <w:rFonts w:ascii="Arial Narrow" w:hAnsi="Arial Narrow"/>
          <w:noProof/>
          <w:sz w:val="28"/>
          <w:szCs w:val="28"/>
        </w:rPr>
        <w:t>.2017.</w:t>
      </w:r>
    </w:p>
    <w:p w:rsidR="00B14C2C" w:rsidRDefault="00B14C2C" w:rsidP="00B14C2C">
      <w:pPr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>Laiks: no plkst.10:30 – 17:00</w:t>
      </w:r>
    </w:p>
    <w:p w:rsidR="00B14C2C" w:rsidRDefault="00B14C2C" w:rsidP="00B14C2C">
      <w:pPr>
        <w:rPr>
          <w:rFonts w:ascii="Arial Narrow" w:hAnsi="Arial Narrow"/>
          <w:noProof/>
          <w:sz w:val="28"/>
          <w:szCs w:val="28"/>
        </w:rPr>
      </w:pPr>
    </w:p>
    <w:p w:rsidR="00B14C2C" w:rsidRDefault="00B14C2C" w:rsidP="00B14C2C">
      <w:pPr>
        <w:rPr>
          <w:rFonts w:ascii="Arial Narrow" w:hAnsi="Arial Narrow"/>
          <w:noProof/>
          <w:sz w:val="28"/>
          <w:szCs w:val="28"/>
        </w:rPr>
      </w:pPr>
    </w:p>
    <w:p w:rsidR="00B14C2C" w:rsidRDefault="00B14C2C" w:rsidP="00B14C2C">
      <w:pPr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>Apmācību noslēgumā tiks izsniegtas AAL atjaunotās apliecības.</w:t>
      </w:r>
    </w:p>
    <w:p w:rsidR="00B14C2C" w:rsidRDefault="00B14C2C" w:rsidP="00B14C2C">
      <w:pPr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>Lūgums mācībām pieteikties savlaicīgi.</w:t>
      </w:r>
    </w:p>
    <w:p w:rsidR="00B14C2C" w:rsidRDefault="00B14C2C" w:rsidP="00B14C2C">
      <w:pPr>
        <w:rPr>
          <w:rFonts w:ascii="Arial Narrow" w:hAnsi="Arial Narrow"/>
          <w:noProof/>
          <w:sz w:val="28"/>
          <w:szCs w:val="28"/>
        </w:rPr>
      </w:pPr>
    </w:p>
    <w:p w:rsidR="00B14C2C" w:rsidRDefault="00B14C2C" w:rsidP="00B14C2C">
      <w:pPr>
        <w:rPr>
          <w:rFonts w:ascii="Arial Narrow" w:hAnsi="Arial Narrow"/>
          <w:noProof/>
          <w:sz w:val="28"/>
          <w:szCs w:val="28"/>
        </w:rPr>
      </w:pPr>
    </w:p>
    <w:p w:rsidR="00B14C2C" w:rsidRDefault="00B14C2C" w:rsidP="00B14C2C">
      <w:pPr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>Mācību maksa: 45.00EUR (PVN t.sk.), ietver apliecību saņemšanu.</w:t>
      </w:r>
    </w:p>
    <w:p w:rsidR="00B14C2C" w:rsidRDefault="00B14C2C" w:rsidP="00B14C2C">
      <w:pPr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>Mācības apmeklēt līdzi ņemot personīgo foto 3x4cm.</w:t>
      </w:r>
    </w:p>
    <w:p w:rsidR="00B14C2C" w:rsidRDefault="00B14C2C" w:rsidP="00B14C2C">
      <w:pPr>
        <w:rPr>
          <w:rFonts w:ascii="Arial Narrow" w:hAnsi="Arial Narrow"/>
          <w:noProof/>
          <w:sz w:val="28"/>
          <w:szCs w:val="28"/>
        </w:rPr>
      </w:pPr>
    </w:p>
    <w:p w:rsidR="00B14C2C" w:rsidRDefault="00B14C2C" w:rsidP="00B14C2C">
      <w:pPr>
        <w:rPr>
          <w:rFonts w:ascii="Arial Narrow" w:hAnsi="Arial Narrow"/>
          <w:noProof/>
          <w:sz w:val="28"/>
          <w:szCs w:val="28"/>
        </w:rPr>
      </w:pPr>
    </w:p>
    <w:p w:rsidR="00B14C2C" w:rsidRDefault="00B14C2C" w:rsidP="00B14C2C">
      <w:pPr>
        <w:rPr>
          <w:rFonts w:ascii="Arial Narrow" w:hAnsi="Arial Narrow"/>
          <w:noProof/>
          <w:sz w:val="28"/>
          <w:szCs w:val="28"/>
        </w:rPr>
      </w:pPr>
    </w:p>
    <w:p w:rsidR="00B14C2C" w:rsidRPr="00B14C2C" w:rsidRDefault="00B14C2C" w:rsidP="00B14C2C">
      <w:p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Pieteikšanās: </w:t>
      </w:r>
      <w:hyperlink r:id="rId6" w:history="1">
        <w:r w:rsidRPr="006E725B">
          <w:rPr>
            <w:rStyle w:val="Hyperlink"/>
            <w:rFonts w:ascii="Arial Narrow" w:hAnsi="Arial Narrow"/>
            <w:noProof/>
            <w:sz w:val="28"/>
            <w:szCs w:val="28"/>
          </w:rPr>
          <w:t>linards.ligeris@llkc.lv</w:t>
        </w:r>
      </w:hyperlink>
      <w:r>
        <w:rPr>
          <w:rFonts w:ascii="Arial Narrow" w:hAnsi="Arial Narrow"/>
          <w:noProof/>
          <w:sz w:val="28"/>
          <w:szCs w:val="28"/>
        </w:rPr>
        <w:t xml:space="preserve">, t.: </w:t>
      </w:r>
      <w:r w:rsidRPr="00B14C2C">
        <w:rPr>
          <w:rFonts w:ascii="Arial Narrow" w:hAnsi="Arial Narrow"/>
          <w:sz w:val="28"/>
          <w:szCs w:val="28"/>
        </w:rPr>
        <w:t xml:space="preserve">28677152. </w:t>
      </w:r>
    </w:p>
    <w:p w:rsidR="00B14C2C" w:rsidRPr="00B14C2C" w:rsidRDefault="00B14C2C" w:rsidP="00B14C2C">
      <w:pPr>
        <w:rPr>
          <w:rFonts w:ascii="Arial Narrow" w:hAnsi="Arial Narrow"/>
          <w:noProof/>
          <w:sz w:val="28"/>
          <w:szCs w:val="28"/>
        </w:rPr>
      </w:pPr>
    </w:p>
    <w:p w:rsidR="00B14C2C" w:rsidRPr="00082A09" w:rsidRDefault="00B14C2C" w:rsidP="00B14C2C">
      <w:pPr>
        <w:rPr>
          <w:rFonts w:ascii="Arial Narrow" w:hAnsi="Arial Narrow"/>
          <w:b/>
          <w:sz w:val="28"/>
          <w:szCs w:val="28"/>
        </w:rPr>
      </w:pPr>
    </w:p>
    <w:p w:rsidR="00B250D4" w:rsidRDefault="00B14C2C">
      <w:pPr>
        <w:rPr>
          <w:rFonts w:ascii="Arial Narrow" w:hAnsi="Arial Narrow"/>
        </w:rPr>
      </w:pPr>
      <w:r w:rsidRPr="00B14C2C">
        <w:rPr>
          <w:rFonts w:ascii="Arial Narrow" w:hAnsi="Arial Narrow"/>
        </w:rPr>
        <w:t>Pielikumā mācību programma.</w:t>
      </w:r>
    </w:p>
    <w:p w:rsidR="001E6B6B" w:rsidRDefault="001E6B6B">
      <w:pPr>
        <w:rPr>
          <w:rFonts w:ascii="Arial Narrow" w:hAnsi="Arial Narrow"/>
        </w:rPr>
      </w:pPr>
    </w:p>
    <w:p w:rsidR="001E6B6B" w:rsidRDefault="001E6B6B">
      <w:pPr>
        <w:rPr>
          <w:rFonts w:ascii="Arial Narrow" w:hAnsi="Arial Narrow"/>
        </w:rPr>
      </w:pPr>
    </w:p>
    <w:p w:rsidR="001E6B6B" w:rsidRDefault="001E6B6B">
      <w:pPr>
        <w:rPr>
          <w:rFonts w:ascii="Arial Narrow" w:hAnsi="Arial Narrow"/>
        </w:rPr>
      </w:pPr>
    </w:p>
    <w:p w:rsidR="001E6B6B" w:rsidRDefault="001E6B6B">
      <w:pPr>
        <w:rPr>
          <w:rFonts w:ascii="Arial Narrow" w:hAnsi="Arial Narrow"/>
        </w:rPr>
      </w:pPr>
      <w:r>
        <w:rPr>
          <w:rFonts w:ascii="Arial Narrow" w:hAnsi="Arial Narrow"/>
        </w:rPr>
        <w:t>Sagatavoja: Kristīne Ragaine-</w:t>
      </w:r>
      <w:proofErr w:type="spellStart"/>
      <w:r>
        <w:rPr>
          <w:rFonts w:ascii="Arial Narrow" w:hAnsi="Arial Narrow"/>
        </w:rPr>
        <w:t>Volnianko</w:t>
      </w:r>
      <w:proofErr w:type="spellEnd"/>
    </w:p>
    <w:p w:rsidR="001E6B6B" w:rsidRPr="001E6B6B" w:rsidRDefault="001E6B6B">
      <w:pPr>
        <w:rPr>
          <w:rFonts w:ascii="Arial Narrow" w:hAnsi="Arial Narrow"/>
          <w:sz w:val="20"/>
          <w:szCs w:val="20"/>
        </w:rPr>
      </w:pPr>
      <w:r w:rsidRPr="001E6B6B">
        <w:rPr>
          <w:rFonts w:ascii="Arial Narrow" w:hAnsi="Arial Narrow"/>
          <w:sz w:val="20"/>
          <w:szCs w:val="20"/>
        </w:rPr>
        <w:t>t.: 26307940, kristine.ragaine@llkc.lv</w:t>
      </w:r>
    </w:p>
    <w:sectPr w:rsidR="001E6B6B" w:rsidRPr="001E6B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2C"/>
    <w:rsid w:val="001E6B6B"/>
    <w:rsid w:val="00B14C2C"/>
    <w:rsid w:val="00B250D4"/>
    <w:rsid w:val="00B43EDC"/>
    <w:rsid w:val="00F1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C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14C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14C2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B14C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C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14C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14C2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B14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nards.ligeris@llkc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2017-02-13T12:21:00Z</dcterms:created>
  <dcterms:modified xsi:type="dcterms:W3CDTF">2017-02-13T12:21:00Z</dcterms:modified>
</cp:coreProperties>
</file>