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1AFE8" w14:textId="77777777" w:rsidR="00A97B24" w:rsidRPr="00C5551A" w:rsidRDefault="00A97B24" w:rsidP="00A97B24">
      <w:pPr>
        <w:jc w:val="right"/>
        <w:rPr>
          <w:rFonts w:eastAsia="Times New Roman"/>
          <w:sz w:val="20"/>
          <w:szCs w:val="20"/>
          <w:lang w:val="lv-LV" w:eastAsia="lv-LV" w:bidi="lo-LA"/>
        </w:rPr>
      </w:pPr>
      <w:r w:rsidRPr="00C5551A">
        <w:rPr>
          <w:rFonts w:eastAsia="Times New Roman"/>
          <w:sz w:val="20"/>
          <w:szCs w:val="20"/>
          <w:lang w:val="lv-LV" w:eastAsia="lv-LV" w:bidi="lo-LA"/>
        </w:rPr>
        <w:t>Saskaņā ar</w:t>
      </w:r>
    </w:p>
    <w:p w14:paraId="38F6115A" w14:textId="77777777" w:rsidR="00A97B24" w:rsidRPr="00C5551A" w:rsidRDefault="00A97B24" w:rsidP="00A97B24">
      <w:pPr>
        <w:jc w:val="right"/>
        <w:rPr>
          <w:rFonts w:eastAsia="Times New Roman"/>
          <w:sz w:val="20"/>
          <w:szCs w:val="20"/>
          <w:lang w:val="lv-LV" w:eastAsia="lv-LV" w:bidi="lo-LA"/>
        </w:rPr>
      </w:pPr>
      <w:r w:rsidRPr="00C5551A">
        <w:rPr>
          <w:rFonts w:eastAsia="Times New Roman"/>
          <w:sz w:val="20"/>
          <w:szCs w:val="20"/>
          <w:lang w:val="lv-LV" w:eastAsia="lv-LV" w:bidi="lo-LA"/>
        </w:rPr>
        <w:t>Ministru kabineta</w:t>
      </w:r>
    </w:p>
    <w:p w14:paraId="53047AC4" w14:textId="77777777" w:rsidR="00A97B24" w:rsidRPr="00C5551A" w:rsidRDefault="00A97B24" w:rsidP="00A97B24">
      <w:pPr>
        <w:pStyle w:val="NoSpacing1"/>
        <w:jc w:val="right"/>
        <w:rPr>
          <w:rFonts w:ascii="Times New Roman" w:hAnsi="Times New Roman"/>
          <w:sz w:val="20"/>
          <w:szCs w:val="20"/>
        </w:rPr>
      </w:pPr>
      <w:r w:rsidRPr="00C5551A">
        <w:rPr>
          <w:rFonts w:ascii="Times New Roman" w:hAnsi="Times New Roman"/>
          <w:sz w:val="20"/>
          <w:szCs w:val="20"/>
        </w:rPr>
        <w:t>2009. gada 25. augusta</w:t>
      </w:r>
    </w:p>
    <w:p w14:paraId="6DE69F92" w14:textId="77777777" w:rsidR="00A97B24" w:rsidRPr="00C5551A" w:rsidRDefault="00A97B24" w:rsidP="00A97B24">
      <w:pPr>
        <w:pStyle w:val="NoSpacing1"/>
        <w:jc w:val="right"/>
        <w:rPr>
          <w:rFonts w:ascii="Times New Roman" w:hAnsi="Times New Roman"/>
          <w:sz w:val="20"/>
          <w:szCs w:val="20"/>
        </w:rPr>
      </w:pPr>
      <w:r w:rsidRPr="00C5551A">
        <w:rPr>
          <w:rFonts w:ascii="Times New Roman" w:hAnsi="Times New Roman"/>
          <w:sz w:val="20"/>
          <w:szCs w:val="20"/>
        </w:rPr>
        <w:t>noteikumiem Nr. 950</w:t>
      </w:r>
    </w:p>
    <w:p w14:paraId="32DACDB2" w14:textId="77777777" w:rsidR="00A97B24" w:rsidRDefault="00A97B24" w:rsidP="00A97B24">
      <w:pPr>
        <w:rPr>
          <w:lang w:val="lv-LV"/>
        </w:rPr>
      </w:pPr>
    </w:p>
    <w:p w14:paraId="58532EB6" w14:textId="15B2512F" w:rsidR="003C45DB" w:rsidRPr="00A97B24" w:rsidRDefault="00A97B24" w:rsidP="00A97B24">
      <w:pPr>
        <w:rPr>
          <w:lang w:val="lv-LV"/>
        </w:rPr>
      </w:pPr>
      <w:r w:rsidRPr="00A97B24">
        <w:rPr>
          <w:lang w:val="lv-LV"/>
        </w:rPr>
        <w:t>Ārstniecības iestādes nosaukums</w:t>
      </w:r>
      <w:r>
        <w:rPr>
          <w:lang w:val="lv-LV"/>
        </w:rPr>
        <w:t xml:space="preserve"> ________________________________________________</w:t>
      </w:r>
    </w:p>
    <w:p w14:paraId="6B603CD9" w14:textId="6C31A194" w:rsidR="00A97B24" w:rsidRDefault="00A97B24" w:rsidP="00A97B24">
      <w:pPr>
        <w:rPr>
          <w:lang w:val="lv-LV"/>
        </w:rPr>
      </w:pPr>
      <w:r>
        <w:rPr>
          <w:lang w:val="lv-LV"/>
        </w:rPr>
        <w:t>Rekvizīti ___________________________________________________________________</w:t>
      </w:r>
    </w:p>
    <w:p w14:paraId="627821D2" w14:textId="471088F3" w:rsidR="00A97B24" w:rsidRDefault="00A97B24" w:rsidP="00A97B24">
      <w:pPr>
        <w:rPr>
          <w:sz w:val="20"/>
          <w:szCs w:val="20"/>
          <w:lang w:val="lv-LV"/>
        </w:rPr>
      </w:pPr>
      <w:r w:rsidRPr="00A97B24">
        <w:rPr>
          <w:sz w:val="20"/>
          <w:szCs w:val="20"/>
          <w:lang w:val="lv-LV"/>
        </w:rPr>
        <w:t>(spiedogs)</w:t>
      </w:r>
    </w:p>
    <w:p w14:paraId="6062B88E" w14:textId="464EF71A" w:rsidR="00A97B24" w:rsidRDefault="00A97B24" w:rsidP="00A97B24">
      <w:pPr>
        <w:rPr>
          <w:sz w:val="20"/>
          <w:szCs w:val="20"/>
          <w:lang w:val="lv-LV"/>
        </w:rPr>
      </w:pPr>
    </w:p>
    <w:p w14:paraId="6458D0D0" w14:textId="77777777" w:rsidR="00A97B24" w:rsidRPr="00584A97" w:rsidRDefault="00A97B24" w:rsidP="00A97B24">
      <w:pPr>
        <w:jc w:val="center"/>
        <w:rPr>
          <w:rFonts w:eastAsia="Times New Roman"/>
          <w:b/>
          <w:bCs/>
          <w:sz w:val="28"/>
          <w:szCs w:val="28"/>
          <w:lang w:val="lv-LV" w:eastAsia="lv-LV" w:bidi="lo-LA"/>
        </w:rPr>
      </w:pPr>
      <w:r w:rsidRPr="00584A97">
        <w:rPr>
          <w:rFonts w:eastAsia="Times New Roman"/>
          <w:b/>
          <w:bCs/>
          <w:sz w:val="28"/>
          <w:szCs w:val="28"/>
          <w:lang w:val="lv-LV" w:eastAsia="lv-LV" w:bidi="lo-LA"/>
        </w:rPr>
        <w:t xml:space="preserve">Izziņa par veselības traucējumu smaguma pakāpi </w:t>
      </w:r>
    </w:p>
    <w:p w14:paraId="3E4FAF1A" w14:textId="77777777" w:rsidR="00A97B24" w:rsidRPr="00584A97" w:rsidRDefault="00A97B24" w:rsidP="00A97B24">
      <w:pPr>
        <w:jc w:val="center"/>
        <w:rPr>
          <w:rFonts w:eastAsia="Times New Roman"/>
          <w:b/>
          <w:bCs/>
          <w:sz w:val="28"/>
          <w:szCs w:val="28"/>
          <w:lang w:val="lv-LV" w:eastAsia="lv-LV" w:bidi="lo-LA"/>
        </w:rPr>
      </w:pPr>
      <w:r w:rsidRPr="00584A97">
        <w:rPr>
          <w:rFonts w:eastAsia="Times New Roman"/>
          <w:b/>
          <w:bCs/>
          <w:sz w:val="28"/>
          <w:szCs w:val="28"/>
          <w:lang w:val="lv-LV" w:eastAsia="lv-LV" w:bidi="lo-LA"/>
        </w:rPr>
        <w:t>nelaimes gadījumā darbā cietušajam nodarbinātajam vai citai personai,</w:t>
      </w:r>
    </w:p>
    <w:p w14:paraId="11FD55BC" w14:textId="77777777" w:rsidR="00A97B24" w:rsidRPr="0030517A" w:rsidRDefault="00A97B24" w:rsidP="00A97B24">
      <w:pPr>
        <w:jc w:val="center"/>
        <w:rPr>
          <w:rFonts w:eastAsia="Times New Roman"/>
          <w:b/>
          <w:bCs/>
          <w:lang w:val="lv-LV" w:eastAsia="lv-LV" w:bidi="lo-LA"/>
        </w:rPr>
      </w:pPr>
      <w:r w:rsidRPr="00584A97">
        <w:rPr>
          <w:rFonts w:eastAsia="Times New Roman"/>
          <w:b/>
          <w:bCs/>
          <w:sz w:val="28"/>
          <w:szCs w:val="28"/>
          <w:lang w:val="lv-LV" w:eastAsia="lv-LV" w:bidi="lo-LA"/>
        </w:rPr>
        <w:t>kura ir pakļauta apdrošināšanai pret nelaimes gadījumiem un arodslimībām</w:t>
      </w:r>
    </w:p>
    <w:p w14:paraId="4A15C85A" w14:textId="40B3F0BF" w:rsidR="00A97B24" w:rsidRDefault="00A97B24" w:rsidP="00A97B24">
      <w:pPr>
        <w:rPr>
          <w:sz w:val="20"/>
          <w:szCs w:val="20"/>
          <w:lang w:val="lv-LV"/>
        </w:rPr>
      </w:pPr>
    </w:p>
    <w:p w14:paraId="5227B73D" w14:textId="58AD6F8F" w:rsidR="00A97B24" w:rsidRPr="00A97B24" w:rsidRDefault="00A97B24" w:rsidP="00A97B24">
      <w:pPr>
        <w:rPr>
          <w:lang w:val="lv-LV"/>
        </w:rPr>
      </w:pPr>
    </w:p>
    <w:p w14:paraId="109D96F8" w14:textId="35F7F61A" w:rsidR="00A97B24" w:rsidRDefault="00A97B24" w:rsidP="00A97B24">
      <w:pPr>
        <w:pStyle w:val="Sarakstarindkopa"/>
        <w:numPr>
          <w:ilvl w:val="0"/>
          <w:numId w:val="1"/>
        </w:numPr>
        <w:rPr>
          <w:lang w:val="lv-LV"/>
        </w:rPr>
      </w:pPr>
      <w:r w:rsidRPr="00A97B24">
        <w:rPr>
          <w:lang w:val="lv-LV"/>
        </w:rPr>
        <w:t xml:space="preserve">Izsniegta </w:t>
      </w:r>
      <w:r>
        <w:rPr>
          <w:lang w:val="lv-LV"/>
        </w:rPr>
        <w:t>_____________________________________________________________</w:t>
      </w:r>
    </w:p>
    <w:p w14:paraId="04A90FA7" w14:textId="6A4E9843" w:rsidR="00A97B24" w:rsidRDefault="00A97B24" w:rsidP="00A97B24">
      <w:pPr>
        <w:pStyle w:val="Sarakstarindkopa"/>
        <w:ind w:left="2880" w:firstLine="720"/>
        <w:rPr>
          <w:rFonts w:eastAsia="Times New Roman"/>
          <w:sz w:val="20"/>
          <w:szCs w:val="20"/>
          <w:lang w:val="lv-LV" w:eastAsia="lv-LV" w:bidi="lo-LA"/>
        </w:rPr>
      </w:pPr>
      <w:r w:rsidRPr="000F5BF8">
        <w:rPr>
          <w:rFonts w:eastAsia="Times New Roman"/>
          <w:sz w:val="20"/>
          <w:szCs w:val="20"/>
          <w:lang w:val="lv-LV" w:eastAsia="lv-LV" w:bidi="lo-LA"/>
        </w:rPr>
        <w:t>(izziņas pieprasītāja nosaukums, rekvizīti)</w:t>
      </w:r>
    </w:p>
    <w:p w14:paraId="3CDBEC94" w14:textId="77777777" w:rsidR="00A97B24" w:rsidRDefault="00A97B24" w:rsidP="00A97B24">
      <w:pPr>
        <w:rPr>
          <w:rFonts w:eastAsia="Times New Roman"/>
          <w:sz w:val="20"/>
          <w:szCs w:val="20"/>
          <w:lang w:val="lv-LV" w:eastAsia="lv-LV" w:bidi="lo-LA"/>
        </w:rPr>
      </w:pPr>
      <w:r>
        <w:rPr>
          <w:rFonts w:eastAsia="Times New Roman"/>
          <w:sz w:val="20"/>
          <w:szCs w:val="20"/>
          <w:lang w:val="lv-LV" w:eastAsia="lv-LV" w:bidi="lo-LA"/>
        </w:rPr>
        <w:tab/>
      </w:r>
    </w:p>
    <w:p w14:paraId="64342B63" w14:textId="049AAC98" w:rsidR="00A97B24" w:rsidRPr="00A97B24" w:rsidRDefault="00A97B24" w:rsidP="00A97B24">
      <w:pPr>
        <w:ind w:firstLine="720"/>
        <w:rPr>
          <w:rFonts w:eastAsia="Times New Roman"/>
          <w:lang w:val="lv-LV" w:eastAsia="lv-LV" w:bidi="lo-LA"/>
        </w:rPr>
      </w:pPr>
      <w:r w:rsidRPr="00A97B24">
        <w:rPr>
          <w:rFonts w:eastAsia="Times New Roman"/>
          <w:lang w:val="lv-LV" w:eastAsia="lv-LV" w:bidi="lo-LA"/>
        </w:rPr>
        <w:t>uz _____________________</w:t>
      </w:r>
      <w:r>
        <w:rPr>
          <w:rFonts w:eastAsia="Times New Roman"/>
          <w:lang w:val="lv-LV" w:eastAsia="lv-LV" w:bidi="lo-LA"/>
        </w:rPr>
        <w:t>__</w:t>
      </w:r>
      <w:r w:rsidRPr="00A97B24">
        <w:rPr>
          <w:rFonts w:eastAsia="Times New Roman"/>
          <w:lang w:val="lv-LV" w:eastAsia="lv-LV" w:bidi="lo-LA"/>
        </w:rPr>
        <w:t xml:space="preserve"> pieprasījumu</w:t>
      </w:r>
    </w:p>
    <w:p w14:paraId="59B49ACB" w14:textId="28F3E6AD" w:rsidR="00A97B24" w:rsidRDefault="00A97B24" w:rsidP="00A97B24">
      <w:pPr>
        <w:ind w:left="1440"/>
        <w:rPr>
          <w:rFonts w:eastAsia="Times New Roman"/>
          <w:sz w:val="20"/>
          <w:szCs w:val="20"/>
          <w:lang w:val="lv-LV" w:eastAsia="lv-LV" w:bidi="lo-LA"/>
        </w:rPr>
      </w:pPr>
      <w:r w:rsidRPr="000F5BF8">
        <w:rPr>
          <w:rFonts w:eastAsia="Times New Roman"/>
          <w:sz w:val="20"/>
          <w:szCs w:val="20"/>
          <w:lang w:val="lv-LV" w:eastAsia="lv-LV" w:bidi="lo-LA"/>
        </w:rPr>
        <w:t>(datums, kad pieprasīta</w:t>
      </w:r>
      <w:r>
        <w:rPr>
          <w:rFonts w:eastAsia="Times New Roman"/>
          <w:sz w:val="20"/>
          <w:szCs w:val="20"/>
          <w:lang w:val="lv-LV" w:eastAsia="lv-LV" w:bidi="lo-LA"/>
        </w:rPr>
        <w:t>)</w:t>
      </w:r>
    </w:p>
    <w:p w14:paraId="2FE5543D" w14:textId="0BDD7664" w:rsidR="00AB3098" w:rsidRDefault="00AB3098" w:rsidP="00A97B24">
      <w:pPr>
        <w:ind w:left="1440"/>
        <w:rPr>
          <w:rFonts w:eastAsia="Times New Roman"/>
          <w:sz w:val="20"/>
          <w:szCs w:val="20"/>
          <w:lang w:val="lv-LV" w:eastAsia="lv-LV" w:bidi="lo-LA"/>
        </w:rPr>
      </w:pPr>
    </w:p>
    <w:p w14:paraId="1F71ABB5" w14:textId="4189EB99" w:rsidR="00AB3098" w:rsidRDefault="00AB3098" w:rsidP="00AB3098">
      <w:pPr>
        <w:ind w:firstLine="720"/>
        <w:rPr>
          <w:rFonts w:eastAsia="Times New Roman"/>
          <w:lang w:val="lv-LV" w:eastAsia="lv-LV" w:bidi="lo-LA"/>
        </w:rPr>
      </w:pPr>
      <w:r w:rsidRPr="0030517A">
        <w:rPr>
          <w:rFonts w:eastAsia="Times New Roman"/>
          <w:lang w:val="lv-LV" w:eastAsia="lv-LV" w:bidi="lo-LA"/>
        </w:rPr>
        <w:t>par to, ka cietušais</w:t>
      </w:r>
      <w:r>
        <w:rPr>
          <w:rFonts w:eastAsia="Times New Roman"/>
          <w:lang w:val="lv-LV" w:eastAsia="lv-LV" w:bidi="lo-LA"/>
        </w:rPr>
        <w:t xml:space="preserve"> _______________________________________________ ,</w:t>
      </w:r>
    </w:p>
    <w:p w14:paraId="102DC3E7" w14:textId="1D8EA3FB" w:rsidR="00AB3098" w:rsidRDefault="00AB3098" w:rsidP="00AB3098">
      <w:pPr>
        <w:ind w:left="3600" w:firstLine="720"/>
        <w:rPr>
          <w:rFonts w:eastAsia="Times New Roman"/>
          <w:sz w:val="20"/>
          <w:szCs w:val="20"/>
          <w:lang w:val="lv-LV" w:eastAsia="lv-LV" w:bidi="lo-LA"/>
        </w:rPr>
      </w:pPr>
      <w:r w:rsidRPr="000F5BF8">
        <w:rPr>
          <w:rFonts w:eastAsia="Times New Roman"/>
          <w:sz w:val="20"/>
          <w:szCs w:val="20"/>
          <w:lang w:val="lv-LV" w:eastAsia="lv-LV" w:bidi="lo-LA"/>
        </w:rPr>
        <w:t>(vārds, uzvārds, amats)</w:t>
      </w:r>
    </w:p>
    <w:p w14:paraId="5661CB15" w14:textId="00B8C238" w:rsidR="00AB3098" w:rsidRDefault="00AB3098" w:rsidP="00AB3098">
      <w:pPr>
        <w:rPr>
          <w:rFonts w:eastAsia="Times New Roman"/>
          <w:sz w:val="20"/>
          <w:szCs w:val="20"/>
          <w:lang w:val="lv-LV" w:eastAsia="lv-LV" w:bidi="lo-LA"/>
        </w:rPr>
      </w:pPr>
    </w:p>
    <w:p w14:paraId="4A137FB8" w14:textId="3F2DC37B" w:rsidR="00AB3098" w:rsidRDefault="00AB3098" w:rsidP="000029F8">
      <w:pPr>
        <w:ind w:firstLine="720"/>
        <w:rPr>
          <w:rFonts w:eastAsia="Times New Roman"/>
          <w:sz w:val="28"/>
          <w:szCs w:val="28"/>
          <w:lang w:val="lv-LV" w:eastAsia="lv-LV" w:bidi="lo-LA"/>
        </w:rPr>
      </w:pPr>
      <w:r w:rsidRPr="00704A28">
        <w:rPr>
          <w:rFonts w:eastAsia="Times New Roman"/>
          <w:lang w:val="lv-LV" w:eastAsia="lv-LV" w:bidi="lo-LA"/>
        </w:rPr>
        <w:t>personas kods</w:t>
      </w:r>
      <w:r w:rsidR="00704A28">
        <w:rPr>
          <w:rFonts w:eastAsia="Times New Roman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-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t xml:space="preserve"> </w:t>
      </w:r>
      <w:r w:rsidR="00054B4E" w:rsidRPr="00054B4E">
        <w:rPr>
          <w:rFonts w:eastAsia="Times New Roman"/>
          <w:sz w:val="28"/>
          <w:szCs w:val="28"/>
          <w:lang w:val="lv-LV" w:eastAsia="lv-LV" w:bidi="lo-LA"/>
        </w:rPr>
        <w:sym w:font="Symbol" w:char="F0F0"/>
      </w:r>
      <w:r w:rsidR="00054B4E">
        <w:rPr>
          <w:rFonts w:eastAsia="Times New Roman"/>
          <w:sz w:val="28"/>
          <w:szCs w:val="28"/>
          <w:lang w:val="lv-LV" w:eastAsia="lv-LV" w:bidi="lo-LA"/>
        </w:rPr>
        <w:t xml:space="preserve"> ,</w:t>
      </w:r>
    </w:p>
    <w:p w14:paraId="59B11721" w14:textId="6A57E754" w:rsidR="00054B4E" w:rsidRDefault="00054B4E" w:rsidP="000029F8">
      <w:pPr>
        <w:ind w:firstLine="720"/>
        <w:rPr>
          <w:lang w:val="lv-LV"/>
        </w:rPr>
      </w:pPr>
    </w:p>
    <w:p w14:paraId="49527295" w14:textId="39F4ED8D" w:rsidR="00054B4E" w:rsidRDefault="00054B4E" w:rsidP="000029F8">
      <w:pPr>
        <w:ind w:firstLine="720"/>
        <w:rPr>
          <w:lang w:val="lv-LV"/>
        </w:rPr>
      </w:pPr>
      <w:r>
        <w:rPr>
          <w:lang w:val="lv-LV"/>
        </w:rPr>
        <w:t>uzņemts un izmeklēts __________________________________________________ .</w:t>
      </w:r>
    </w:p>
    <w:p w14:paraId="24440214" w14:textId="044A012F" w:rsidR="00054B4E" w:rsidRDefault="00054B4E" w:rsidP="00054B4E">
      <w:pPr>
        <w:ind w:left="3600"/>
        <w:rPr>
          <w:rFonts w:eastAsia="Times New Roman"/>
          <w:sz w:val="20"/>
          <w:szCs w:val="20"/>
          <w:lang w:val="lv-LV" w:eastAsia="lv-LV" w:bidi="lo-LA"/>
        </w:rPr>
      </w:pPr>
      <w:r>
        <w:rPr>
          <w:rFonts w:eastAsia="Times New Roman"/>
          <w:sz w:val="20"/>
          <w:szCs w:val="20"/>
          <w:lang w:val="lv-LV" w:eastAsia="lv-LV" w:bidi="lo-LA"/>
        </w:rPr>
        <w:t xml:space="preserve">     </w:t>
      </w:r>
      <w:r w:rsidRPr="00054B4E">
        <w:rPr>
          <w:rFonts w:eastAsia="Times New Roman"/>
          <w:sz w:val="20"/>
          <w:szCs w:val="20"/>
          <w:lang w:val="lv-LV" w:eastAsia="lv-LV" w:bidi="lo-LA"/>
        </w:rPr>
        <w:t>(ārstniecības iestādes nosaukums, datums, laiks)</w:t>
      </w:r>
    </w:p>
    <w:p w14:paraId="261C1C14" w14:textId="1F6DE0FE" w:rsidR="00054B4E" w:rsidRPr="006C6C5E" w:rsidRDefault="00054B4E" w:rsidP="00054B4E">
      <w:pPr>
        <w:ind w:left="3600"/>
        <w:rPr>
          <w:rFonts w:eastAsia="Times New Roman"/>
          <w:lang w:val="lv-LV" w:eastAsia="lv-LV" w:bidi="lo-LA"/>
        </w:rPr>
      </w:pPr>
    </w:p>
    <w:p w14:paraId="4B3ED709" w14:textId="115C2C0C" w:rsidR="00054B4E" w:rsidRPr="00054B4E" w:rsidRDefault="00054B4E" w:rsidP="00054B4E">
      <w:pPr>
        <w:pStyle w:val="Sarakstarindkopa"/>
        <w:numPr>
          <w:ilvl w:val="0"/>
          <w:numId w:val="1"/>
        </w:numPr>
        <w:jc w:val="both"/>
        <w:rPr>
          <w:rFonts w:eastAsia="Times New Roman"/>
          <w:lang w:val="lv-LV" w:eastAsia="lv-LV" w:bidi="lo-LA"/>
        </w:rPr>
      </w:pPr>
      <w:r w:rsidRPr="00054B4E">
        <w:rPr>
          <w:rFonts w:eastAsia="Times New Roman"/>
          <w:lang w:val="lv-LV" w:eastAsia="lv-LV" w:bidi="lo-LA"/>
        </w:rPr>
        <w:t>Saskaņā ar Ministru kabineta 2009.</w:t>
      </w:r>
      <w:r w:rsidRPr="00054B4E">
        <w:rPr>
          <w:rFonts w:eastAsia="Times New Roman"/>
          <w:lang w:val="lv-LV" w:eastAsia="lv-LV" w:bidi="lo-LA"/>
        </w:rPr>
        <w:t xml:space="preserve"> </w:t>
      </w:r>
      <w:r w:rsidRPr="00054B4E">
        <w:rPr>
          <w:rFonts w:eastAsia="Times New Roman"/>
          <w:lang w:val="lv-LV" w:eastAsia="lv-LV" w:bidi="lo-LA"/>
        </w:rPr>
        <w:t>gada 25.</w:t>
      </w:r>
      <w:r w:rsidRPr="00054B4E">
        <w:rPr>
          <w:rFonts w:eastAsia="Times New Roman"/>
          <w:lang w:val="lv-LV" w:eastAsia="lv-LV" w:bidi="lo-LA"/>
        </w:rPr>
        <w:t xml:space="preserve"> </w:t>
      </w:r>
      <w:r w:rsidRPr="00054B4E">
        <w:rPr>
          <w:rFonts w:eastAsia="Times New Roman"/>
          <w:lang w:val="lv-LV" w:eastAsia="lv-LV" w:bidi="lo-LA"/>
        </w:rPr>
        <w:t>augusta noteikumu Nr.</w:t>
      </w:r>
      <w:r w:rsidRPr="00054B4E">
        <w:rPr>
          <w:rFonts w:eastAsia="Times New Roman"/>
          <w:lang w:val="lv-LV" w:eastAsia="lv-LV" w:bidi="lo-LA"/>
        </w:rPr>
        <w:t xml:space="preserve"> </w:t>
      </w:r>
      <w:r w:rsidRPr="00054B4E">
        <w:rPr>
          <w:rFonts w:eastAsia="Times New Roman"/>
          <w:lang w:val="lv-LV" w:eastAsia="lv-LV" w:bidi="lo-LA"/>
        </w:rPr>
        <w:t xml:space="preserve">950 </w:t>
      </w:r>
      <w:r w:rsidRPr="00054B4E">
        <w:rPr>
          <w:rFonts w:eastAsia="Times New Roman"/>
          <w:lang w:val="lv-LV" w:eastAsia="lv-LV" w:bidi="lo-LA"/>
        </w:rPr>
        <w:t>“</w:t>
      </w:r>
      <w:r w:rsidRPr="00054B4E">
        <w:rPr>
          <w:rFonts w:eastAsia="Times New Roman"/>
          <w:lang w:val="lv-LV" w:eastAsia="lv-LV" w:bidi="lo-LA"/>
        </w:rPr>
        <w:t>Nelaimes gadījumu darbā izmeklēšanas un uzskaites kārtība</w:t>
      </w:r>
      <w:r w:rsidRPr="00054B4E">
        <w:rPr>
          <w:rFonts w:eastAsia="Times New Roman"/>
          <w:lang w:val="lv-LV" w:eastAsia="lv-LV" w:bidi="lo-LA"/>
        </w:rPr>
        <w:t>”</w:t>
      </w:r>
      <w:r w:rsidRPr="00054B4E">
        <w:rPr>
          <w:rFonts w:eastAsia="Times New Roman"/>
          <w:lang w:val="lv-LV" w:eastAsia="lv-LV" w:bidi="lo-LA"/>
        </w:rPr>
        <w:t xml:space="preserve"> (turpmāk – noteikumi) 19.</w:t>
      </w:r>
      <w:r w:rsidRPr="00054B4E">
        <w:rPr>
          <w:rFonts w:eastAsia="Times New Roman"/>
          <w:lang w:val="lv-LV" w:eastAsia="lv-LV" w:bidi="lo-LA"/>
        </w:rPr>
        <w:t xml:space="preserve"> </w:t>
      </w:r>
      <w:r w:rsidRPr="00054B4E">
        <w:rPr>
          <w:rFonts w:eastAsia="Times New Roman"/>
          <w:lang w:val="lv-LV" w:eastAsia="lv-LV" w:bidi="lo-LA"/>
        </w:rPr>
        <w:t>punktā noteiktajiem kritērijiem cietušā veselības traucējumi (vajadzīgo atzīmēt ar x):</w:t>
      </w:r>
    </w:p>
    <w:p w14:paraId="00A9E8FF" w14:textId="78CDC1C4" w:rsidR="00054B4E" w:rsidRDefault="00054B4E" w:rsidP="00054B4E">
      <w:pPr>
        <w:pStyle w:val="Sarakstarindkopa"/>
        <w:tabs>
          <w:tab w:val="left" w:pos="1392"/>
        </w:tabs>
        <w:jc w:val="both"/>
        <w:rPr>
          <w:rFonts w:eastAsia="Times New Roman"/>
          <w:lang w:val="lv-LV" w:eastAsia="lv-LV" w:bidi="lo-LA"/>
        </w:rPr>
      </w:pPr>
      <w:sdt>
        <w:sdtPr>
          <w:rPr>
            <w:rFonts w:eastAsia="Times New Roman"/>
            <w:lang w:val="lv-LV" w:eastAsia="lv-LV" w:bidi="lo-LA"/>
          </w:rPr>
          <w:id w:val="-436836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lv-LV" w:eastAsia="lv-LV" w:bidi="lo-LA"/>
            </w:rPr>
            <w:t>☐</w:t>
          </w:r>
        </w:sdtContent>
      </w:sdt>
      <w:r>
        <w:rPr>
          <w:rFonts w:eastAsia="Times New Roman"/>
          <w:lang w:val="lv-LV" w:eastAsia="lv-LV" w:bidi="lo-LA"/>
        </w:rPr>
        <w:t xml:space="preserve"> ir smagi</w:t>
      </w:r>
      <w:r w:rsidR="009C0624">
        <w:rPr>
          <w:rFonts w:eastAsia="Times New Roman"/>
          <w:lang w:val="lv-LV" w:eastAsia="lv-LV" w:bidi="lo-LA"/>
        </w:rPr>
        <w:t>;</w:t>
      </w:r>
    </w:p>
    <w:p w14:paraId="6BACFB32" w14:textId="088F784A" w:rsidR="00054B4E" w:rsidRDefault="00054B4E" w:rsidP="00054B4E">
      <w:pPr>
        <w:pStyle w:val="Sarakstarindkopa"/>
        <w:tabs>
          <w:tab w:val="left" w:pos="1392"/>
        </w:tabs>
        <w:jc w:val="both"/>
        <w:rPr>
          <w:rFonts w:eastAsia="Times New Roman"/>
          <w:lang w:val="lv-LV" w:eastAsia="lv-LV" w:bidi="lo-LA"/>
        </w:rPr>
      </w:pPr>
      <w:sdt>
        <w:sdtPr>
          <w:rPr>
            <w:rFonts w:eastAsia="Times New Roman"/>
            <w:lang w:val="lv-LV" w:eastAsia="lv-LV" w:bidi="lo-LA"/>
          </w:rPr>
          <w:id w:val="20459431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lv-LV" w:eastAsia="lv-LV" w:bidi="lo-LA"/>
            </w:rPr>
            <w:t>☐</w:t>
          </w:r>
        </w:sdtContent>
      </w:sdt>
      <w:r>
        <w:rPr>
          <w:rFonts w:eastAsia="Times New Roman"/>
          <w:lang w:val="lv-LV" w:eastAsia="lv-LV" w:bidi="lo-LA"/>
        </w:rPr>
        <w:t xml:space="preserve"> nav smagi</w:t>
      </w:r>
      <w:r w:rsidR="009C0624">
        <w:rPr>
          <w:rFonts w:eastAsia="Times New Roman"/>
          <w:lang w:val="lv-LV" w:eastAsia="lv-LV" w:bidi="lo-LA"/>
        </w:rPr>
        <w:t>.</w:t>
      </w:r>
    </w:p>
    <w:p w14:paraId="3D1AAF21" w14:textId="77777777" w:rsidR="00054B4E" w:rsidRPr="00054B4E" w:rsidRDefault="00054B4E" w:rsidP="00054B4E">
      <w:pPr>
        <w:pStyle w:val="Sarakstarindkopa"/>
        <w:tabs>
          <w:tab w:val="left" w:pos="1392"/>
        </w:tabs>
        <w:jc w:val="both"/>
        <w:rPr>
          <w:rFonts w:eastAsia="Times New Roman"/>
          <w:lang w:val="lv-LV" w:eastAsia="lv-LV" w:bidi="lo-LA"/>
        </w:rPr>
      </w:pPr>
    </w:p>
    <w:p w14:paraId="7862BEA2" w14:textId="6DB6A21E" w:rsidR="00886FCB" w:rsidRPr="009C0624" w:rsidRDefault="00054B4E" w:rsidP="009C0624">
      <w:pPr>
        <w:pStyle w:val="Sarakstarindkopa"/>
        <w:numPr>
          <w:ilvl w:val="0"/>
          <w:numId w:val="1"/>
        </w:numPr>
        <w:jc w:val="both"/>
        <w:rPr>
          <w:sz w:val="20"/>
          <w:szCs w:val="20"/>
          <w:lang w:val="lv-LV"/>
        </w:rPr>
      </w:pPr>
      <w:r w:rsidRPr="00054B4E">
        <w:rPr>
          <w:rFonts w:eastAsia="Times New Roman"/>
          <w:lang w:val="lv-LV" w:eastAsia="lv-LV" w:bidi="lo-LA"/>
        </w:rPr>
        <w:t>Nelaimes gadījumā cietušās ķermeņa daļas (saskaņā ar noteikumu 3.</w:t>
      </w:r>
      <w:r>
        <w:rPr>
          <w:rFonts w:eastAsia="Times New Roman"/>
          <w:lang w:val="lv-LV" w:eastAsia="lv-LV" w:bidi="lo-LA"/>
        </w:rPr>
        <w:t xml:space="preserve"> </w:t>
      </w:r>
      <w:r w:rsidRPr="00054B4E">
        <w:rPr>
          <w:rFonts w:eastAsia="Times New Roman"/>
          <w:lang w:val="lv-LV" w:eastAsia="lv-LV" w:bidi="lo-LA"/>
        </w:rPr>
        <w:t>pielikumā noteiktajiem kodiem)</w:t>
      </w:r>
      <w:r w:rsidR="00886FCB">
        <w:rPr>
          <w:rFonts w:eastAsia="Times New Roman"/>
          <w:lang w:val="lv-LV" w:eastAsia="lv-LV" w:bidi="lo-LA"/>
        </w:rPr>
        <w:t>:</w:t>
      </w:r>
    </w:p>
    <w:tbl>
      <w:tblPr>
        <w:tblStyle w:val="Reatabula"/>
        <w:tblW w:w="0" w:type="auto"/>
        <w:tblInd w:w="64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559"/>
        <w:gridCol w:w="559"/>
        <w:gridCol w:w="559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61"/>
      </w:tblGrid>
      <w:tr w:rsidR="00886FCB" w14:paraId="15ADD790" w14:textId="77777777" w:rsidTr="009C0624">
        <w:trPr>
          <w:trHeight w:val="439"/>
        </w:trPr>
        <w:tc>
          <w:tcPr>
            <w:tcW w:w="604" w:type="dxa"/>
          </w:tcPr>
          <w:p w14:paraId="19DC03C9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2889FD47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50C65CAA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64DDD7B9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2DA9B89D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631C21CB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494962E1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1F632E6D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3AF8D986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77BDBFEB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45789D32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3F3366B3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31F7AB35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056FE35A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5" w:type="dxa"/>
          </w:tcPr>
          <w:p w14:paraId="3071B808" w14:textId="77777777" w:rsidR="00886FCB" w:rsidRDefault="00886FCB" w:rsidP="00886FCB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</w:tr>
    </w:tbl>
    <w:p w14:paraId="597FBA33" w14:textId="2264DEC0" w:rsidR="00886FCB" w:rsidRPr="006C6C5E" w:rsidRDefault="00886FCB" w:rsidP="00886FCB">
      <w:pPr>
        <w:pStyle w:val="Sarakstarindkopa"/>
        <w:ind w:left="644"/>
        <w:jc w:val="both"/>
        <w:rPr>
          <w:lang w:val="lv-LV"/>
        </w:rPr>
      </w:pPr>
    </w:p>
    <w:p w14:paraId="12C22FF0" w14:textId="5E4D2115" w:rsidR="009C0624" w:rsidRPr="009C0624" w:rsidRDefault="009C0624" w:rsidP="009C0624">
      <w:pPr>
        <w:pStyle w:val="Sarakstarindkopa"/>
        <w:numPr>
          <w:ilvl w:val="0"/>
          <w:numId w:val="1"/>
        </w:numPr>
        <w:jc w:val="both"/>
        <w:rPr>
          <w:sz w:val="20"/>
          <w:szCs w:val="20"/>
          <w:lang w:val="lv-LV"/>
        </w:rPr>
      </w:pPr>
      <w:r w:rsidRPr="0030517A">
        <w:rPr>
          <w:rFonts w:eastAsia="Times New Roman"/>
          <w:lang w:val="lv-LV" w:eastAsia="lv-LV" w:bidi="lo-LA"/>
        </w:rPr>
        <w:t xml:space="preserve">Nelaimes gadījumā gūto veselības traucējumu veids (saskaņā ar noteikumu </w:t>
      </w:r>
      <w:r>
        <w:rPr>
          <w:rFonts w:eastAsia="Times New Roman"/>
          <w:lang w:val="lv-LV" w:eastAsia="lv-LV" w:bidi="lo-LA"/>
        </w:rPr>
        <w:t>4</w:t>
      </w:r>
      <w:r w:rsidRPr="0030517A">
        <w:rPr>
          <w:rFonts w:eastAsia="Times New Roman"/>
          <w:lang w:val="lv-LV" w:eastAsia="lv-LV" w:bidi="lo-LA"/>
        </w:rPr>
        <w:t>.</w:t>
      </w:r>
      <w:r>
        <w:rPr>
          <w:rFonts w:eastAsia="Times New Roman"/>
          <w:lang w:val="lv-LV" w:eastAsia="lv-LV" w:bidi="lo-LA"/>
        </w:rPr>
        <w:t xml:space="preserve"> </w:t>
      </w:r>
      <w:r w:rsidRPr="0030517A">
        <w:rPr>
          <w:rFonts w:eastAsia="Times New Roman"/>
          <w:lang w:val="lv-LV" w:eastAsia="lv-LV" w:bidi="lo-LA"/>
        </w:rPr>
        <w:t>pielikumā noteiktajiem kodiem)</w:t>
      </w:r>
      <w:r>
        <w:rPr>
          <w:rFonts w:eastAsia="Times New Roman"/>
          <w:lang w:val="lv-LV" w:eastAsia="lv-LV" w:bidi="lo-LA"/>
        </w:rPr>
        <w:t>:</w:t>
      </w:r>
    </w:p>
    <w:tbl>
      <w:tblPr>
        <w:tblStyle w:val="Reatabula"/>
        <w:tblW w:w="0" w:type="auto"/>
        <w:tblInd w:w="64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559"/>
        <w:gridCol w:w="559"/>
        <w:gridCol w:w="559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61"/>
      </w:tblGrid>
      <w:tr w:rsidR="009C0624" w14:paraId="58299156" w14:textId="77777777" w:rsidTr="008A7AE6">
        <w:trPr>
          <w:trHeight w:val="439"/>
        </w:trPr>
        <w:tc>
          <w:tcPr>
            <w:tcW w:w="604" w:type="dxa"/>
          </w:tcPr>
          <w:p w14:paraId="3CC0505C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38D7A8B2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446F953F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07BD70E6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09A0E753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7CD6FE5E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5EE94439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35EB2416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18D4309E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1F59E1F6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563E558F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30653BD2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36B4BE35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4" w:type="dxa"/>
          </w:tcPr>
          <w:p w14:paraId="4EF1C5B4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  <w:tc>
          <w:tcPr>
            <w:tcW w:w="605" w:type="dxa"/>
          </w:tcPr>
          <w:p w14:paraId="2C3A6B0D" w14:textId="77777777" w:rsidR="009C0624" w:rsidRDefault="009C0624" w:rsidP="008A7AE6">
            <w:pPr>
              <w:pStyle w:val="Sarakstarindkopa"/>
              <w:ind w:left="0"/>
              <w:jc w:val="both"/>
              <w:rPr>
                <w:sz w:val="20"/>
                <w:szCs w:val="20"/>
                <w:lang w:val="lv-LV"/>
              </w:rPr>
            </w:pPr>
          </w:p>
        </w:tc>
      </w:tr>
    </w:tbl>
    <w:p w14:paraId="4FFB1545" w14:textId="5E8D6B7D" w:rsidR="009C0624" w:rsidRPr="006C6C5E" w:rsidRDefault="009C0624" w:rsidP="009C0624">
      <w:pPr>
        <w:pStyle w:val="Sarakstarindkopa"/>
        <w:ind w:left="644"/>
        <w:jc w:val="both"/>
        <w:rPr>
          <w:lang w:val="lv-LV"/>
        </w:rPr>
      </w:pPr>
    </w:p>
    <w:p w14:paraId="72617A9E" w14:textId="3196D46F" w:rsidR="009C0624" w:rsidRPr="009C0624" w:rsidRDefault="009C0624" w:rsidP="009C0624">
      <w:pPr>
        <w:pStyle w:val="Sarakstarindkopa"/>
        <w:numPr>
          <w:ilvl w:val="0"/>
          <w:numId w:val="1"/>
        </w:numPr>
        <w:jc w:val="both"/>
        <w:rPr>
          <w:sz w:val="20"/>
          <w:szCs w:val="20"/>
          <w:lang w:val="lv-LV"/>
        </w:rPr>
      </w:pPr>
      <w:r w:rsidRPr="00976669">
        <w:rPr>
          <w:rFonts w:eastAsia="Times New Roman"/>
          <w:lang w:val="lv-LV" w:eastAsia="lv-LV"/>
        </w:rPr>
        <w:t>Alkohola saturs asinīs, ja ārstniecības personai ir pamatotas aizdomas par alkohola lietošanu (vajadzīgo atzīmēt ar x):</w:t>
      </w:r>
    </w:p>
    <w:p w14:paraId="026061E5" w14:textId="789AE9F5" w:rsidR="009C0624" w:rsidRDefault="009C0624" w:rsidP="009C0624">
      <w:pPr>
        <w:pStyle w:val="Sarakstarindkopa"/>
        <w:ind w:left="709"/>
        <w:jc w:val="both"/>
        <w:rPr>
          <w:rFonts w:eastAsia="Times New Roman"/>
          <w:lang w:val="lv-LV" w:eastAsia="lv-LV"/>
        </w:rPr>
      </w:pPr>
      <w:sdt>
        <w:sdtPr>
          <w:rPr>
            <w:rFonts w:eastAsia="Times New Roman"/>
            <w:lang w:val="lv-LV" w:eastAsia="lv-LV"/>
          </w:rPr>
          <w:id w:val="176855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lv-LV" w:eastAsia="lv-LV"/>
            </w:rPr>
            <w:t>☐</w:t>
          </w:r>
        </w:sdtContent>
      </w:sdt>
      <w:r>
        <w:rPr>
          <w:rFonts w:eastAsia="Times New Roman"/>
          <w:lang w:val="lv-LV" w:eastAsia="lv-LV"/>
        </w:rPr>
        <w:t xml:space="preserve"> nav konstatēts;</w:t>
      </w:r>
    </w:p>
    <w:p w14:paraId="16ADE466" w14:textId="5FB603CA" w:rsidR="009C0624" w:rsidRDefault="009C0624" w:rsidP="009C0624">
      <w:pPr>
        <w:pStyle w:val="Sarakstarindkopa"/>
        <w:ind w:left="709"/>
        <w:jc w:val="both"/>
        <w:rPr>
          <w:rFonts w:eastAsia="Times New Roman"/>
          <w:lang w:val="lv-LV" w:eastAsia="lv-LV"/>
        </w:rPr>
      </w:pPr>
      <w:sdt>
        <w:sdtPr>
          <w:rPr>
            <w:rFonts w:eastAsia="Times New Roman"/>
            <w:lang w:val="lv-LV" w:eastAsia="lv-LV"/>
          </w:rPr>
          <w:id w:val="-11973846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lv-LV" w:eastAsia="lv-LV"/>
            </w:rPr>
            <w:t>☐</w:t>
          </w:r>
        </w:sdtContent>
      </w:sdt>
      <w:r>
        <w:rPr>
          <w:rFonts w:eastAsia="Times New Roman"/>
          <w:lang w:val="lv-LV" w:eastAsia="lv-LV"/>
        </w:rPr>
        <w:t xml:space="preserve"> </w:t>
      </w:r>
      <w:r w:rsidRPr="009C0624">
        <w:rPr>
          <w:rFonts w:eastAsia="Times New Roman"/>
          <w:lang w:val="lv-LV" w:eastAsia="lv-LV"/>
        </w:rPr>
        <w:t xml:space="preserve">ir konstatēts ___ </w:t>
      </w:r>
      <w:r w:rsidRPr="00976669">
        <w:rPr>
          <w:rFonts w:eastAsia="Times New Roman"/>
          <w:lang w:val="lv-LV" w:eastAsia="lv-LV"/>
        </w:rPr>
        <w:t>‰</w:t>
      </w:r>
      <w:r>
        <w:rPr>
          <w:rFonts w:eastAsia="Times New Roman"/>
          <w:lang w:val="lv-LV" w:eastAsia="lv-LV"/>
        </w:rPr>
        <w:t xml:space="preserve"> ;</w:t>
      </w:r>
    </w:p>
    <w:p w14:paraId="7179CCB7" w14:textId="6A0E4C05" w:rsidR="009C0624" w:rsidRDefault="009C0624" w:rsidP="009C0624">
      <w:pPr>
        <w:pStyle w:val="Sarakstarindkopa"/>
        <w:ind w:left="709"/>
        <w:jc w:val="both"/>
        <w:rPr>
          <w:rFonts w:eastAsia="Times New Roman"/>
          <w:lang w:val="lv-LV" w:eastAsia="lv-LV"/>
        </w:rPr>
      </w:pPr>
      <w:sdt>
        <w:sdtPr>
          <w:rPr>
            <w:rFonts w:eastAsia="Times New Roman"/>
            <w:lang w:val="lv-LV" w:eastAsia="lv-LV"/>
          </w:rPr>
          <w:id w:val="-11178319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lv-LV" w:eastAsia="lv-LV"/>
            </w:rPr>
            <w:t>☐</w:t>
          </w:r>
        </w:sdtContent>
      </w:sdt>
      <w:r>
        <w:rPr>
          <w:rFonts w:eastAsia="Times New Roman"/>
          <w:lang w:val="lv-LV" w:eastAsia="lv-LV"/>
        </w:rPr>
        <w:t xml:space="preserve"> atteicās no pārbaudes veikšanas.</w:t>
      </w:r>
    </w:p>
    <w:p w14:paraId="29BF8185" w14:textId="44F46AA3" w:rsidR="009C0624" w:rsidRDefault="009C0624" w:rsidP="009C0624">
      <w:pPr>
        <w:jc w:val="both"/>
        <w:rPr>
          <w:rFonts w:eastAsia="Times New Roman"/>
          <w:lang w:val="lv-LV" w:eastAsia="lv-LV"/>
        </w:rPr>
      </w:pPr>
    </w:p>
    <w:p w14:paraId="6FABC6F4" w14:textId="77777777" w:rsidR="006C6C5E" w:rsidRDefault="006C6C5E" w:rsidP="009C0624">
      <w:pPr>
        <w:jc w:val="both"/>
        <w:rPr>
          <w:rFonts w:eastAsia="Times New Roman"/>
          <w:lang w:val="lv-LV" w:eastAsia="lv-LV"/>
        </w:rPr>
      </w:pPr>
    </w:p>
    <w:p w14:paraId="2B894EB4" w14:textId="2A13C462" w:rsidR="009C0624" w:rsidRDefault="009C0624" w:rsidP="009C0624">
      <w:pPr>
        <w:pStyle w:val="Sarakstarindkopa"/>
        <w:numPr>
          <w:ilvl w:val="0"/>
          <w:numId w:val="1"/>
        </w:numPr>
        <w:jc w:val="both"/>
        <w:rPr>
          <w:rFonts w:eastAsia="Times New Roman"/>
          <w:lang w:val="lv-LV" w:eastAsia="lv-LV"/>
        </w:rPr>
      </w:pPr>
      <w:r w:rsidRPr="009C0624">
        <w:rPr>
          <w:rFonts w:eastAsia="Times New Roman"/>
          <w:lang w:val="lv-LV" w:eastAsia="lv-LV"/>
        </w:rPr>
        <w:lastRenderedPageBreak/>
        <w:t>Narkotisko vai psihotropo vielu ietekme, ja ārstniecības personai ir pamatotas aizdomas par šo vielu lietošanu (vajadzīgo atzīmēt ar x):</w:t>
      </w:r>
    </w:p>
    <w:p w14:paraId="5361A0D1" w14:textId="0623505B" w:rsidR="006C6C5E" w:rsidRDefault="006C6C5E" w:rsidP="006C6C5E">
      <w:pPr>
        <w:pStyle w:val="Sarakstarindkopa"/>
        <w:ind w:left="709"/>
        <w:jc w:val="both"/>
        <w:rPr>
          <w:rFonts w:eastAsia="Times New Roman"/>
          <w:lang w:val="lv-LV" w:eastAsia="lv-LV"/>
        </w:rPr>
      </w:pPr>
      <w:sdt>
        <w:sdtPr>
          <w:rPr>
            <w:rFonts w:eastAsia="Times New Roman"/>
            <w:lang w:val="lv-LV" w:eastAsia="lv-LV"/>
          </w:rPr>
          <w:id w:val="-12137304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lv-LV" w:eastAsia="lv-LV"/>
            </w:rPr>
            <w:t>☐</w:t>
          </w:r>
        </w:sdtContent>
      </w:sdt>
      <w:r>
        <w:rPr>
          <w:rFonts w:eastAsia="Times New Roman"/>
          <w:lang w:val="lv-LV" w:eastAsia="lv-LV"/>
        </w:rPr>
        <w:t xml:space="preserve"> nav konstatēta;</w:t>
      </w:r>
    </w:p>
    <w:p w14:paraId="741A2FEE" w14:textId="3A41A7D7" w:rsidR="006C6C5E" w:rsidRDefault="006C6C5E" w:rsidP="006C6C5E">
      <w:pPr>
        <w:pStyle w:val="Sarakstarindkopa"/>
        <w:ind w:left="709"/>
        <w:jc w:val="both"/>
        <w:rPr>
          <w:rFonts w:eastAsia="Times New Roman"/>
          <w:lang w:val="lv-LV" w:eastAsia="lv-LV"/>
        </w:rPr>
      </w:pPr>
      <w:sdt>
        <w:sdtPr>
          <w:rPr>
            <w:rFonts w:eastAsia="Times New Roman"/>
            <w:lang w:val="lv-LV" w:eastAsia="lv-LV"/>
          </w:rPr>
          <w:id w:val="-1389573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lv-LV" w:eastAsia="lv-LV"/>
            </w:rPr>
            <w:t>☐</w:t>
          </w:r>
        </w:sdtContent>
      </w:sdt>
      <w:r>
        <w:rPr>
          <w:rFonts w:eastAsia="Times New Roman"/>
          <w:lang w:val="lv-LV" w:eastAsia="lv-LV"/>
        </w:rPr>
        <w:t xml:space="preserve"> ir konstatēta;</w:t>
      </w:r>
    </w:p>
    <w:p w14:paraId="7D399C25" w14:textId="1B1354D3" w:rsidR="006C6C5E" w:rsidRDefault="006C6C5E" w:rsidP="006C6C5E">
      <w:pPr>
        <w:pStyle w:val="Sarakstarindkopa"/>
        <w:ind w:left="709"/>
        <w:jc w:val="both"/>
        <w:rPr>
          <w:rFonts w:eastAsia="Times New Roman"/>
          <w:lang w:val="lv-LV" w:eastAsia="lv-LV"/>
        </w:rPr>
      </w:pPr>
      <w:sdt>
        <w:sdtPr>
          <w:rPr>
            <w:rFonts w:eastAsia="Times New Roman"/>
            <w:lang w:val="lv-LV" w:eastAsia="lv-LV"/>
          </w:rPr>
          <w:id w:val="15277549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lv-LV" w:eastAsia="lv-LV"/>
            </w:rPr>
            <w:t>☐</w:t>
          </w:r>
        </w:sdtContent>
      </w:sdt>
      <w:r>
        <w:rPr>
          <w:rFonts w:eastAsia="Times New Roman"/>
          <w:lang w:val="lv-LV" w:eastAsia="lv-LV"/>
        </w:rPr>
        <w:t xml:space="preserve"> atteicās no pārbaudes veikšanas.</w:t>
      </w:r>
    </w:p>
    <w:p w14:paraId="4FA9F586" w14:textId="7EA47D8A" w:rsidR="006C6C5E" w:rsidRDefault="006C6C5E" w:rsidP="006C6C5E">
      <w:pPr>
        <w:pStyle w:val="Sarakstarindkopa"/>
        <w:ind w:left="709"/>
        <w:jc w:val="both"/>
        <w:rPr>
          <w:rFonts w:eastAsia="Times New Roman"/>
          <w:lang w:val="lv-LV" w:eastAsia="lv-LV"/>
        </w:rPr>
      </w:pPr>
    </w:p>
    <w:p w14:paraId="077102F5" w14:textId="77777777" w:rsidR="006C6C5E" w:rsidRDefault="006C6C5E" w:rsidP="006C6C5E">
      <w:pPr>
        <w:pStyle w:val="Sarakstarindkopa"/>
        <w:ind w:left="709"/>
        <w:jc w:val="both"/>
        <w:rPr>
          <w:rFonts w:eastAsia="Times New Roman"/>
          <w:lang w:val="lv-LV" w:eastAsia="lv-LV"/>
        </w:rPr>
      </w:pPr>
    </w:p>
    <w:tbl>
      <w:tblPr>
        <w:tblStyle w:val="Reatabula"/>
        <w:tblW w:w="92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468"/>
        <w:gridCol w:w="2880"/>
        <w:gridCol w:w="840"/>
        <w:gridCol w:w="2040"/>
      </w:tblGrid>
      <w:tr w:rsidR="006C6C5E" w14:paraId="35A413FA" w14:textId="77777777" w:rsidTr="008A7AE6">
        <w:tc>
          <w:tcPr>
            <w:tcW w:w="3468" w:type="dxa"/>
          </w:tcPr>
          <w:p w14:paraId="41A4EF5B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  <w:r w:rsidRPr="0030517A">
              <w:rPr>
                <w:rFonts w:eastAsia="Times New Roman"/>
                <w:lang w:val="lv-LV" w:eastAsia="lv-LV" w:bidi="lo-LA"/>
              </w:rPr>
              <w:t>Galvenais ārsts (nodaļas vadītājs)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6F7F5930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  <w:tc>
          <w:tcPr>
            <w:tcW w:w="840" w:type="dxa"/>
          </w:tcPr>
          <w:p w14:paraId="038D6C32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637C610D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</w:tr>
      <w:tr w:rsidR="006C6C5E" w14:paraId="5CA4E376" w14:textId="77777777" w:rsidTr="008A7AE6">
        <w:tc>
          <w:tcPr>
            <w:tcW w:w="3468" w:type="dxa"/>
          </w:tcPr>
          <w:p w14:paraId="1836BB03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  <w:p w14:paraId="729F3901" w14:textId="158B332B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615ADDBD" w14:textId="77777777" w:rsidR="006C6C5E" w:rsidRDefault="006C6C5E" w:rsidP="008A7AE6">
            <w:pPr>
              <w:jc w:val="center"/>
              <w:rPr>
                <w:rFonts w:eastAsia="Times New Roman"/>
                <w:lang w:val="lv-LV" w:eastAsia="lv-LV" w:bidi="lo-LA"/>
              </w:rPr>
            </w:pPr>
            <w:r w:rsidRPr="006C6C5E">
              <w:rPr>
                <w:rFonts w:eastAsia="Times New Roman"/>
                <w:sz w:val="20"/>
                <w:szCs w:val="20"/>
                <w:lang w:val="lv-LV" w:eastAsia="lv-LV" w:bidi="lo-LA"/>
              </w:rPr>
              <w:t>(vārds, uzvārds)</w:t>
            </w:r>
          </w:p>
        </w:tc>
        <w:tc>
          <w:tcPr>
            <w:tcW w:w="840" w:type="dxa"/>
          </w:tcPr>
          <w:p w14:paraId="75F97798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  <w:tc>
          <w:tcPr>
            <w:tcW w:w="2040" w:type="dxa"/>
            <w:tcBorders>
              <w:top w:val="single" w:sz="4" w:space="0" w:color="auto"/>
            </w:tcBorders>
          </w:tcPr>
          <w:p w14:paraId="7E6DFD8C" w14:textId="77777777" w:rsidR="006C6C5E" w:rsidRDefault="006C6C5E" w:rsidP="008A7AE6">
            <w:pPr>
              <w:jc w:val="center"/>
              <w:rPr>
                <w:rFonts w:eastAsia="Times New Roman"/>
                <w:lang w:val="lv-LV" w:eastAsia="lv-LV" w:bidi="lo-LA"/>
              </w:rPr>
            </w:pPr>
            <w:r w:rsidRPr="006C6C5E">
              <w:rPr>
                <w:rFonts w:eastAsia="Times New Roman"/>
                <w:sz w:val="20"/>
                <w:szCs w:val="20"/>
                <w:lang w:val="lv-LV" w:eastAsia="lv-LV" w:bidi="lo-LA"/>
              </w:rPr>
              <w:t>(paraksts)</w:t>
            </w:r>
          </w:p>
        </w:tc>
      </w:tr>
      <w:tr w:rsidR="006C6C5E" w14:paraId="0FCD97F0" w14:textId="77777777" w:rsidTr="008A7AE6">
        <w:tc>
          <w:tcPr>
            <w:tcW w:w="3468" w:type="dxa"/>
          </w:tcPr>
          <w:p w14:paraId="3CB70C98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  <w:r w:rsidRPr="0030517A">
              <w:rPr>
                <w:rFonts w:eastAsia="Times New Roman"/>
                <w:lang w:val="lv-LV" w:eastAsia="lv-LV" w:bidi="lo-LA"/>
              </w:rPr>
              <w:t>Ārstējošais ārsts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556AFE2E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  <w:tc>
          <w:tcPr>
            <w:tcW w:w="840" w:type="dxa"/>
          </w:tcPr>
          <w:p w14:paraId="04A6182F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  <w:r>
              <w:rPr>
                <w:rFonts w:eastAsia="Times New Roman"/>
                <w:lang w:val="lv-LV" w:eastAsia="lv-LV" w:bidi="lo-LA"/>
              </w:rPr>
              <w:t xml:space="preserve">  </w:t>
            </w: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14:paraId="72FA8502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</w:tr>
      <w:tr w:rsidR="006C6C5E" w14:paraId="2B21E133" w14:textId="77777777" w:rsidTr="008A7AE6">
        <w:tc>
          <w:tcPr>
            <w:tcW w:w="3468" w:type="dxa"/>
          </w:tcPr>
          <w:p w14:paraId="5D4A8F8D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0720B5D" w14:textId="77777777" w:rsidR="006C6C5E" w:rsidRDefault="006C6C5E" w:rsidP="008A7AE6">
            <w:pPr>
              <w:jc w:val="center"/>
              <w:rPr>
                <w:rFonts w:eastAsia="Times New Roman"/>
                <w:lang w:val="lv-LV" w:eastAsia="lv-LV" w:bidi="lo-LA"/>
              </w:rPr>
            </w:pPr>
            <w:r w:rsidRPr="006C6C5E">
              <w:rPr>
                <w:rFonts w:eastAsia="Times New Roman"/>
                <w:sz w:val="20"/>
                <w:szCs w:val="20"/>
                <w:lang w:val="lv-LV" w:eastAsia="lv-LV" w:bidi="lo-LA"/>
              </w:rPr>
              <w:t>(vārds, uzvārds)</w:t>
            </w:r>
          </w:p>
        </w:tc>
        <w:tc>
          <w:tcPr>
            <w:tcW w:w="840" w:type="dxa"/>
          </w:tcPr>
          <w:p w14:paraId="022A9AEC" w14:textId="77777777" w:rsidR="006C6C5E" w:rsidRDefault="006C6C5E" w:rsidP="008A7AE6">
            <w:pPr>
              <w:jc w:val="both"/>
              <w:rPr>
                <w:rFonts w:eastAsia="Times New Roman"/>
                <w:lang w:val="lv-LV" w:eastAsia="lv-LV" w:bidi="lo-LA"/>
              </w:rPr>
            </w:pPr>
          </w:p>
        </w:tc>
        <w:tc>
          <w:tcPr>
            <w:tcW w:w="2040" w:type="dxa"/>
            <w:tcBorders>
              <w:top w:val="single" w:sz="4" w:space="0" w:color="auto"/>
            </w:tcBorders>
          </w:tcPr>
          <w:p w14:paraId="378602B0" w14:textId="77777777" w:rsidR="006C6C5E" w:rsidRDefault="006C6C5E" w:rsidP="008A7AE6">
            <w:pPr>
              <w:jc w:val="center"/>
              <w:rPr>
                <w:rFonts w:eastAsia="Times New Roman"/>
                <w:lang w:val="lv-LV" w:eastAsia="lv-LV" w:bidi="lo-LA"/>
              </w:rPr>
            </w:pPr>
            <w:r w:rsidRPr="006C6C5E">
              <w:rPr>
                <w:rFonts w:eastAsia="Times New Roman"/>
                <w:sz w:val="20"/>
                <w:szCs w:val="20"/>
                <w:lang w:val="lv-LV" w:eastAsia="lv-LV" w:bidi="lo-LA"/>
              </w:rPr>
              <w:t>(paraksts)</w:t>
            </w:r>
          </w:p>
        </w:tc>
      </w:tr>
    </w:tbl>
    <w:p w14:paraId="4DC9220A" w14:textId="06B11306" w:rsidR="006C6C5E" w:rsidRDefault="006C6C5E" w:rsidP="006C6C5E">
      <w:pPr>
        <w:ind w:firstLine="374"/>
        <w:jc w:val="both"/>
        <w:rPr>
          <w:rFonts w:eastAsia="Times New Roman"/>
          <w:lang w:val="lv-LV" w:eastAsia="lv-LV" w:bidi="lo-LA"/>
        </w:rPr>
      </w:pPr>
    </w:p>
    <w:p w14:paraId="523371BE" w14:textId="77777777" w:rsidR="006C6C5E" w:rsidRDefault="006C6C5E" w:rsidP="006C6C5E">
      <w:pPr>
        <w:ind w:firstLine="374"/>
        <w:jc w:val="both"/>
        <w:rPr>
          <w:rFonts w:eastAsia="Times New Roman"/>
          <w:lang w:val="lv-LV" w:eastAsia="lv-LV" w:bidi="lo-LA"/>
        </w:rPr>
      </w:pPr>
    </w:p>
    <w:p w14:paraId="382BC289" w14:textId="77777777" w:rsidR="006C6C5E" w:rsidRPr="0030517A" w:rsidRDefault="006C6C5E" w:rsidP="006C6C5E">
      <w:pPr>
        <w:rPr>
          <w:rFonts w:eastAsia="Times New Roman"/>
          <w:lang w:val="lv-LV" w:eastAsia="lv-LV" w:bidi="lo-LA"/>
        </w:rPr>
      </w:pPr>
      <w:r w:rsidRPr="0030517A">
        <w:rPr>
          <w:rFonts w:eastAsia="Times New Roman"/>
          <w:lang w:val="lv-LV" w:eastAsia="lv-LV" w:bidi="lo-LA"/>
        </w:rPr>
        <w:t>Z.v.</w:t>
      </w:r>
    </w:p>
    <w:p w14:paraId="01D2C0A3" w14:textId="77777777" w:rsidR="006C6C5E" w:rsidRPr="0030517A" w:rsidRDefault="006C6C5E" w:rsidP="006C6C5E">
      <w:pPr>
        <w:ind w:firstLine="375"/>
        <w:jc w:val="both"/>
        <w:rPr>
          <w:rFonts w:eastAsia="Times New Roman"/>
          <w:lang w:val="lv-LV" w:eastAsia="lv-LV" w:bidi="lo-LA"/>
        </w:rPr>
      </w:pPr>
      <w:r w:rsidRPr="0030517A">
        <w:rPr>
          <w:rFonts w:eastAsia="Times New Roman"/>
          <w:lang w:val="lv-LV" w:eastAsia="lv-LV" w:bidi="lo-LA"/>
        </w:rPr>
        <w:t> </w:t>
      </w:r>
    </w:p>
    <w:p w14:paraId="0D34EFE8" w14:textId="77777777" w:rsidR="006C6C5E" w:rsidRPr="0030517A" w:rsidRDefault="006C6C5E" w:rsidP="006C6C5E">
      <w:pPr>
        <w:ind w:firstLine="375"/>
        <w:jc w:val="both"/>
        <w:rPr>
          <w:rFonts w:eastAsia="Times New Roman"/>
          <w:lang w:val="lv-LV" w:eastAsia="lv-LV" w:bidi="lo-LA"/>
        </w:rPr>
      </w:pPr>
      <w:r>
        <w:rPr>
          <w:rFonts w:eastAsia="Times New Roman"/>
          <w:lang w:val="lv-LV" w:eastAsia="lv-LV" w:bidi="lo-LA"/>
        </w:rPr>
        <w:t>20_</w:t>
      </w:r>
      <w:r w:rsidRPr="0030517A">
        <w:rPr>
          <w:rFonts w:eastAsia="Times New Roman"/>
          <w:lang w:val="lv-LV" w:eastAsia="lv-LV" w:bidi="lo-LA"/>
        </w:rPr>
        <w:t>__.gada ____._______________</w:t>
      </w:r>
    </w:p>
    <w:p w14:paraId="42E43DB9" w14:textId="77777777" w:rsidR="006C6C5E" w:rsidRDefault="006C6C5E" w:rsidP="006C6C5E">
      <w:pPr>
        <w:ind w:firstLine="375"/>
        <w:jc w:val="both"/>
        <w:rPr>
          <w:rFonts w:eastAsia="Times New Roman"/>
          <w:lang w:val="lv-LV" w:eastAsia="lv-LV" w:bidi="lo-LA"/>
        </w:rPr>
      </w:pPr>
      <w:r w:rsidRPr="0030517A">
        <w:rPr>
          <w:rFonts w:eastAsia="Times New Roman"/>
          <w:lang w:val="lv-LV" w:eastAsia="lv-LV" w:bidi="lo-LA"/>
        </w:rPr>
        <w:t> </w:t>
      </w:r>
    </w:p>
    <w:p w14:paraId="4920B3A5" w14:textId="0A2EEADA" w:rsidR="006C6C5E" w:rsidRPr="00C5551A" w:rsidRDefault="006C6C5E" w:rsidP="006C6C5E">
      <w:pPr>
        <w:pStyle w:val="naisf"/>
        <w:spacing w:before="0" w:after="0"/>
        <w:ind w:firstLine="0"/>
        <w:rPr>
          <w:rFonts w:eastAsia="Times New Roman"/>
          <w:sz w:val="20"/>
          <w:szCs w:val="20"/>
          <w:lang w:val="lv-LV" w:eastAsia="lv-LV" w:bidi="lo-LA"/>
        </w:rPr>
      </w:pPr>
      <w:r w:rsidRPr="00C5551A">
        <w:rPr>
          <w:sz w:val="20"/>
          <w:szCs w:val="20"/>
          <w:lang w:val="lv-LV"/>
        </w:rPr>
        <w:t xml:space="preserve">Piezīme. Dokumenta rekvizītus </w:t>
      </w:r>
      <w:r>
        <w:rPr>
          <w:sz w:val="20"/>
          <w:szCs w:val="20"/>
          <w:lang w:val="lv-LV"/>
        </w:rPr>
        <w:t>“</w:t>
      </w:r>
      <w:r w:rsidRPr="00C5551A">
        <w:rPr>
          <w:sz w:val="20"/>
          <w:szCs w:val="20"/>
          <w:lang w:val="lv-LV"/>
        </w:rPr>
        <w:t>datums</w:t>
      </w:r>
      <w:r>
        <w:rPr>
          <w:sz w:val="20"/>
          <w:szCs w:val="20"/>
          <w:lang w:val="lv-LV"/>
        </w:rPr>
        <w:t>”</w:t>
      </w:r>
      <w:r w:rsidRPr="00C5551A">
        <w:rPr>
          <w:sz w:val="20"/>
          <w:szCs w:val="20"/>
          <w:lang w:val="lv-LV"/>
        </w:rPr>
        <w:t xml:space="preserve">, </w:t>
      </w:r>
      <w:r>
        <w:rPr>
          <w:sz w:val="20"/>
          <w:szCs w:val="20"/>
          <w:lang w:val="lv-LV"/>
        </w:rPr>
        <w:t>“</w:t>
      </w:r>
      <w:r w:rsidRPr="00C5551A">
        <w:rPr>
          <w:sz w:val="20"/>
          <w:szCs w:val="20"/>
          <w:lang w:val="lv-LV"/>
        </w:rPr>
        <w:t>paraksts</w:t>
      </w:r>
      <w:r>
        <w:rPr>
          <w:sz w:val="20"/>
          <w:szCs w:val="20"/>
          <w:lang w:val="lv-LV"/>
        </w:rPr>
        <w:t>”</w:t>
      </w:r>
      <w:r w:rsidRPr="00C5551A">
        <w:rPr>
          <w:sz w:val="20"/>
          <w:szCs w:val="20"/>
          <w:lang w:val="lv-LV"/>
        </w:rPr>
        <w:t xml:space="preserve"> un </w:t>
      </w:r>
      <w:r>
        <w:rPr>
          <w:sz w:val="20"/>
          <w:szCs w:val="20"/>
          <w:lang w:val="lv-LV"/>
        </w:rPr>
        <w:t>“</w:t>
      </w:r>
      <w:r w:rsidRPr="00C5551A">
        <w:rPr>
          <w:sz w:val="20"/>
          <w:szCs w:val="20"/>
          <w:lang w:val="lv-LV"/>
        </w:rPr>
        <w:t>zīmoga vieta</w:t>
      </w:r>
      <w:r>
        <w:rPr>
          <w:sz w:val="20"/>
          <w:szCs w:val="20"/>
          <w:lang w:val="lv-LV"/>
        </w:rPr>
        <w:t>”</w:t>
      </w:r>
      <w:r w:rsidRPr="00C5551A">
        <w:rPr>
          <w:sz w:val="20"/>
          <w:szCs w:val="20"/>
          <w:lang w:val="lv-LV"/>
        </w:rPr>
        <w:t xml:space="preserve"> (</w:t>
      </w:r>
      <w:r>
        <w:rPr>
          <w:sz w:val="20"/>
          <w:szCs w:val="20"/>
          <w:lang w:val="lv-LV"/>
        </w:rPr>
        <w:t>“</w:t>
      </w:r>
      <w:r w:rsidRPr="00C5551A">
        <w:rPr>
          <w:sz w:val="20"/>
          <w:szCs w:val="20"/>
          <w:lang w:val="lv-LV"/>
        </w:rPr>
        <w:t>Z.v.</w:t>
      </w:r>
      <w:r>
        <w:rPr>
          <w:sz w:val="20"/>
          <w:szCs w:val="20"/>
          <w:lang w:val="lv-LV"/>
        </w:rPr>
        <w:t>”</w:t>
      </w:r>
      <w:r w:rsidRPr="00C5551A">
        <w:rPr>
          <w:sz w:val="20"/>
          <w:szCs w:val="20"/>
          <w:lang w:val="lv-LV"/>
        </w:rPr>
        <w:t>) neaizpilda, ja dokuments ir sagatavots atbilstoši normatīvajiem aktiem par elektronisko dokumentu noformēšanu.</w:t>
      </w:r>
      <w:r w:rsidRPr="00C5551A">
        <w:rPr>
          <w:rFonts w:eastAsia="Times New Roman"/>
          <w:sz w:val="20"/>
          <w:szCs w:val="20"/>
          <w:lang w:val="lv-LV" w:eastAsia="lv-LV" w:bidi="lo-LA"/>
        </w:rPr>
        <w:t> </w:t>
      </w:r>
    </w:p>
    <w:p w14:paraId="4503E640" w14:textId="77777777" w:rsidR="006C6C5E" w:rsidRPr="009C0624" w:rsidRDefault="006C6C5E" w:rsidP="006C6C5E">
      <w:pPr>
        <w:pStyle w:val="Sarakstarindkopa"/>
        <w:ind w:left="709"/>
        <w:jc w:val="both"/>
        <w:rPr>
          <w:rFonts w:eastAsia="Times New Roman"/>
          <w:lang w:val="lv-LV" w:eastAsia="lv-LV"/>
        </w:rPr>
      </w:pPr>
    </w:p>
    <w:sectPr w:rsidR="006C6C5E" w:rsidRPr="009C0624" w:rsidSect="00A97B24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78767B"/>
    <w:multiLevelType w:val="hybridMultilevel"/>
    <w:tmpl w:val="41526098"/>
    <w:lvl w:ilvl="0" w:tplc="1FE281C4">
      <w:start w:val="1"/>
      <w:numFmt w:val="decimal"/>
      <w:lvlText w:val="%1."/>
      <w:lvlJc w:val="left"/>
      <w:pPr>
        <w:ind w:left="644" w:hanging="360"/>
      </w:pPr>
      <w:rPr>
        <w:sz w:val="24"/>
        <w:szCs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DB1D02"/>
    <w:multiLevelType w:val="hybridMultilevel"/>
    <w:tmpl w:val="13C2778A"/>
    <w:lvl w:ilvl="0" w:tplc="1FE281C4">
      <w:start w:val="1"/>
      <w:numFmt w:val="decimal"/>
      <w:lvlText w:val="%1."/>
      <w:lvlJc w:val="left"/>
      <w:pPr>
        <w:ind w:left="644" w:hanging="360"/>
      </w:pPr>
      <w:rPr>
        <w:sz w:val="24"/>
        <w:szCs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B24"/>
    <w:rsid w:val="000029F8"/>
    <w:rsid w:val="00054B4E"/>
    <w:rsid w:val="003C45DB"/>
    <w:rsid w:val="006C6C5E"/>
    <w:rsid w:val="00704A28"/>
    <w:rsid w:val="00886FCB"/>
    <w:rsid w:val="009C0624"/>
    <w:rsid w:val="00A97B24"/>
    <w:rsid w:val="00AB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63677"/>
  <w15:chartTrackingRefBased/>
  <w15:docId w15:val="{3F507DE6-597D-4C6A-8C33-AE7478CBF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97B24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GB" w:eastAsia="zh-TW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RakstzCharCharRakstzCharCharRakstz">
    <w:name w:val=" Rakstz. Char Char Rakstz. Char Char Rakstz."/>
    <w:basedOn w:val="Parasts"/>
    <w:rsid w:val="00A97B24"/>
    <w:pPr>
      <w:spacing w:after="160" w:line="240" w:lineRule="exact"/>
    </w:pPr>
    <w:rPr>
      <w:rFonts w:ascii="Tahoma" w:eastAsia="Times New Roman" w:hAnsi="Tahoma"/>
      <w:sz w:val="20"/>
      <w:szCs w:val="20"/>
      <w:lang w:val="en-US" w:eastAsia="en-US"/>
    </w:rPr>
  </w:style>
  <w:style w:type="paragraph" w:customStyle="1" w:styleId="NoSpacing1">
    <w:name w:val="No Spacing1"/>
    <w:qFormat/>
    <w:rsid w:val="00A97B24"/>
    <w:pPr>
      <w:spacing w:after="0" w:line="240" w:lineRule="auto"/>
    </w:pPr>
    <w:rPr>
      <w:rFonts w:ascii="Calibri" w:eastAsia="Calibri" w:hAnsi="Calibri" w:cs="Times New Roman"/>
    </w:rPr>
  </w:style>
  <w:style w:type="paragraph" w:styleId="Sarakstarindkopa">
    <w:name w:val="List Paragraph"/>
    <w:basedOn w:val="Parasts"/>
    <w:uiPriority w:val="34"/>
    <w:qFormat/>
    <w:rsid w:val="00A97B24"/>
    <w:pPr>
      <w:ind w:left="720"/>
      <w:contextualSpacing/>
    </w:pPr>
  </w:style>
  <w:style w:type="table" w:styleId="Reatabula">
    <w:name w:val="Table Grid"/>
    <w:basedOn w:val="Parastatabula"/>
    <w:rsid w:val="00AB3098"/>
    <w:pPr>
      <w:spacing w:after="0" w:line="240" w:lineRule="auto"/>
    </w:pPr>
    <w:rPr>
      <w:rFonts w:ascii="Times New Roman" w:eastAsia="PMingLiU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isf">
    <w:name w:val="naisf"/>
    <w:basedOn w:val="Parasts"/>
    <w:rsid w:val="006C6C5E"/>
    <w:pPr>
      <w:spacing w:before="75" w:after="75"/>
      <w:ind w:firstLine="375"/>
      <w:jc w:val="both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1387</Words>
  <Characters>792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Izziņa par cietušā veselības traucējumu smaguma pakāpi</dc:title>
  <dc:subject>Nelaimes gadījumi</dc:subject>
  <dc:creator>Izdevniecība iŽurnāli</dc:creator>
  <cp:keywords>iVeidlapas</cp:keywords>
  <dc:description/>
  <cp:lastModifiedBy>Kristīne Glaubice</cp:lastModifiedBy>
  <cp:revision>1</cp:revision>
  <dcterms:created xsi:type="dcterms:W3CDTF">2021-11-25T10:28:00Z</dcterms:created>
  <dcterms:modified xsi:type="dcterms:W3CDTF">2021-11-25T12:34:00Z</dcterms:modified>
</cp:coreProperties>
</file>