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7940" w:type="dxa"/>
        <w:tblInd w:w="96" w:type="dxa"/>
        <w:tblLook w:val="04A0" w:firstRow="1" w:lastRow="0" w:firstColumn="1" w:lastColumn="0" w:noHBand="0" w:noVBand="1"/>
      </w:tblPr>
      <w:tblGrid>
        <w:gridCol w:w="288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</w:tblGrid>
      <w:tr w:rsidR="009B458D" w:rsidRPr="006D2999" w14:paraId="601CA854" w14:textId="77777777" w:rsidTr="009D3725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E89CAE" w14:textId="77777777" w:rsidR="009B458D" w:rsidRPr="009B458D" w:rsidRDefault="009B458D" w:rsidP="009D3725">
            <w:pPr>
              <w:rPr>
                <w:rFonts w:ascii="Times New Roman" w:hAnsi="Times New Roman" w:cs="Times New Roman"/>
                <w:color w:val="000000"/>
              </w:rPr>
            </w:pPr>
            <w:r w:rsidRPr="009B458D">
              <w:rPr>
                <w:rFonts w:ascii="Times New Roman" w:hAnsi="Times New Roman" w:cs="Times New Roman"/>
                <w:color w:val="000000"/>
              </w:rPr>
              <w:t>Nodokļu maksātāja kods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CF90CE" w14:textId="77777777" w:rsidR="009B458D" w:rsidRPr="006D2999" w:rsidRDefault="009B458D" w:rsidP="009D3725">
            <w:pPr>
              <w:jc w:val="center"/>
              <w:rPr>
                <w:color w:val="00000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F327A0" w14:textId="77777777" w:rsidR="009B458D" w:rsidRPr="006D2999" w:rsidRDefault="009B458D" w:rsidP="009D3725">
            <w:pPr>
              <w:jc w:val="center"/>
              <w:rPr>
                <w:color w:val="00000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43D11C" w14:textId="77777777" w:rsidR="009B458D" w:rsidRPr="006D2999" w:rsidRDefault="009B458D" w:rsidP="009D3725">
            <w:pPr>
              <w:jc w:val="center"/>
              <w:rPr>
                <w:color w:val="00000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B9EA8D" w14:textId="77777777" w:rsidR="009B458D" w:rsidRPr="006D2999" w:rsidRDefault="009B458D" w:rsidP="009D3725">
            <w:pPr>
              <w:jc w:val="center"/>
              <w:rPr>
                <w:color w:val="00000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67F2B8" w14:textId="77777777" w:rsidR="009B458D" w:rsidRPr="006D2999" w:rsidRDefault="009B458D" w:rsidP="009D3725">
            <w:pPr>
              <w:jc w:val="center"/>
              <w:rPr>
                <w:color w:val="00000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D77255" w14:textId="77777777" w:rsidR="009B458D" w:rsidRPr="006D2999" w:rsidRDefault="009B458D" w:rsidP="009D3725">
            <w:pPr>
              <w:jc w:val="center"/>
              <w:rPr>
                <w:color w:val="00000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49F986" w14:textId="77777777" w:rsidR="009B458D" w:rsidRPr="006D2999" w:rsidRDefault="009B458D" w:rsidP="009D3725">
            <w:pPr>
              <w:jc w:val="center"/>
              <w:rPr>
                <w:color w:val="00000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F670EE" w14:textId="77777777" w:rsidR="009B458D" w:rsidRPr="006D2999" w:rsidRDefault="009B458D" w:rsidP="009D3725">
            <w:pPr>
              <w:jc w:val="center"/>
              <w:rPr>
                <w:color w:val="00000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573FD7" w14:textId="77777777" w:rsidR="009B458D" w:rsidRPr="006D2999" w:rsidRDefault="009B458D" w:rsidP="009D3725">
            <w:pPr>
              <w:jc w:val="center"/>
              <w:rPr>
                <w:color w:val="00000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38EBBA" w14:textId="77777777" w:rsidR="009B458D" w:rsidRPr="006D2999" w:rsidRDefault="009B458D" w:rsidP="009D3725">
            <w:pPr>
              <w:jc w:val="center"/>
              <w:rPr>
                <w:color w:val="00000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B8297F" w14:textId="77777777" w:rsidR="009B458D" w:rsidRPr="006D2999" w:rsidRDefault="009B458D" w:rsidP="009D3725">
            <w:pPr>
              <w:jc w:val="center"/>
              <w:rPr>
                <w:color w:val="000000"/>
              </w:rPr>
            </w:pPr>
          </w:p>
        </w:tc>
      </w:tr>
    </w:tbl>
    <w:p w14:paraId="722B0886" w14:textId="77777777" w:rsidR="009B458D" w:rsidRDefault="009B458D" w:rsidP="00EB7969">
      <w:pPr>
        <w:rPr>
          <w:rFonts w:ascii="Times New Roman" w:hAnsi="Times New Roman" w:cs="Times New Roman"/>
          <w:sz w:val="24"/>
          <w:szCs w:val="24"/>
        </w:rPr>
      </w:pPr>
    </w:p>
    <w:p w14:paraId="59AE49DE" w14:textId="628A63FF" w:rsidR="00EB7969" w:rsidRPr="00781674" w:rsidRDefault="00EB7969" w:rsidP="00EB7969">
      <w:pPr>
        <w:rPr>
          <w:rFonts w:ascii="Times New Roman" w:hAnsi="Times New Roman" w:cs="Times New Roman"/>
          <w:sz w:val="24"/>
          <w:szCs w:val="24"/>
        </w:rPr>
      </w:pPr>
      <w:r w:rsidRPr="00781674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14:paraId="0E54A271" w14:textId="77777777" w:rsidR="00EB7969" w:rsidRPr="009B458D" w:rsidRDefault="00EB7969" w:rsidP="00EB7969">
      <w:pPr>
        <w:jc w:val="center"/>
        <w:rPr>
          <w:rFonts w:ascii="Times New Roman" w:hAnsi="Times New Roman" w:cs="Times New Roman"/>
          <w:sz w:val="18"/>
          <w:szCs w:val="18"/>
        </w:rPr>
      </w:pPr>
      <w:r w:rsidRPr="009B458D">
        <w:rPr>
          <w:rFonts w:ascii="Times New Roman" w:hAnsi="Times New Roman" w:cs="Times New Roman"/>
          <w:sz w:val="18"/>
          <w:szCs w:val="18"/>
        </w:rPr>
        <w:t>(darba devēja nosaukums vai vārds un uzvārds)</w:t>
      </w:r>
    </w:p>
    <w:p w14:paraId="5FE885E4" w14:textId="77F2E32E" w:rsidR="00EB7969" w:rsidRDefault="00EB7969" w:rsidP="00EB7969">
      <w:pPr>
        <w:rPr>
          <w:rFonts w:ascii="Times New Roman" w:hAnsi="Times New Roman" w:cs="Times New Roman"/>
          <w:sz w:val="24"/>
          <w:szCs w:val="24"/>
        </w:rPr>
      </w:pPr>
    </w:p>
    <w:p w14:paraId="3C024822" w14:textId="77777777" w:rsidR="009B458D" w:rsidRPr="00781674" w:rsidRDefault="009B458D" w:rsidP="00EB7969">
      <w:pPr>
        <w:rPr>
          <w:rFonts w:ascii="Times New Roman" w:hAnsi="Times New Roman" w:cs="Times New Roman"/>
          <w:sz w:val="24"/>
          <w:szCs w:val="24"/>
        </w:rPr>
      </w:pPr>
    </w:p>
    <w:p w14:paraId="7665688C" w14:textId="77777777" w:rsidR="00EB7969" w:rsidRPr="009B458D" w:rsidRDefault="00675495" w:rsidP="00EB7969">
      <w:pPr>
        <w:jc w:val="center"/>
        <w:rPr>
          <w:rFonts w:ascii="Times New Roman" w:hAnsi="Times New Roman" w:cs="Times New Roman"/>
          <w:sz w:val="24"/>
          <w:szCs w:val="24"/>
        </w:rPr>
      </w:pPr>
      <w:r w:rsidRPr="009B458D">
        <w:rPr>
          <w:rFonts w:ascii="Times New Roman" w:hAnsi="Times New Roman" w:cs="Times New Roman"/>
          <w:b/>
          <w:bCs/>
          <w:sz w:val="24"/>
          <w:szCs w:val="24"/>
        </w:rPr>
        <w:t>Sezonas laukstrādnieku ienākuma nodokļa maksātāju ziņojums</w:t>
      </w:r>
    </w:p>
    <w:p w14:paraId="2B68B234" w14:textId="77777777" w:rsidR="00EB7969" w:rsidRPr="00781674" w:rsidRDefault="00EB7969" w:rsidP="00EB7969">
      <w:pPr>
        <w:pStyle w:val="BodyText"/>
        <w:tabs>
          <w:tab w:val="num" w:pos="900"/>
        </w:tabs>
        <w:spacing w:after="120"/>
        <w:rPr>
          <w:rFonts w:ascii="Times New Roman" w:hAnsi="Times New Roman" w:cs="Times New Roman"/>
          <w:sz w:val="20"/>
          <w:szCs w:val="20"/>
          <w:lang w:eastAsia="lv-LV"/>
        </w:rPr>
      </w:pPr>
    </w:p>
    <w:tbl>
      <w:tblPr>
        <w:tblW w:w="10006" w:type="dxa"/>
        <w:tblInd w:w="-5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0"/>
        <w:gridCol w:w="780"/>
        <w:gridCol w:w="1063"/>
        <w:gridCol w:w="1134"/>
        <w:gridCol w:w="1559"/>
        <w:gridCol w:w="1701"/>
        <w:gridCol w:w="1418"/>
        <w:gridCol w:w="850"/>
        <w:gridCol w:w="851"/>
      </w:tblGrid>
      <w:tr w:rsidR="00EB7969" w:rsidRPr="009B458D" w14:paraId="531CA254" w14:textId="77777777" w:rsidTr="00EB7969">
        <w:tc>
          <w:tcPr>
            <w:tcW w:w="650" w:type="dxa"/>
            <w:vMerge w:val="restart"/>
            <w:vAlign w:val="center"/>
          </w:tcPr>
          <w:p w14:paraId="6A894BBB" w14:textId="77777777" w:rsidR="00EB7969" w:rsidRPr="009B458D" w:rsidRDefault="00EB7969" w:rsidP="00EB7969">
            <w:pPr>
              <w:jc w:val="center"/>
              <w:rPr>
                <w:rFonts w:ascii="Times New Roman" w:hAnsi="Times New Roman" w:cs="Times New Roman"/>
              </w:rPr>
            </w:pPr>
            <w:r w:rsidRPr="009B458D">
              <w:rPr>
                <w:rFonts w:ascii="Times New Roman" w:hAnsi="Times New Roman" w:cs="Times New Roman"/>
              </w:rPr>
              <w:t>Nr. p. k.</w:t>
            </w:r>
          </w:p>
        </w:tc>
        <w:tc>
          <w:tcPr>
            <w:tcW w:w="1843" w:type="dxa"/>
            <w:gridSpan w:val="2"/>
            <w:vAlign w:val="center"/>
          </w:tcPr>
          <w:p w14:paraId="302B32C8" w14:textId="77777777" w:rsidR="00EB7969" w:rsidRPr="009B458D" w:rsidRDefault="00EB7969" w:rsidP="00EB7969">
            <w:pPr>
              <w:jc w:val="center"/>
              <w:rPr>
                <w:rFonts w:ascii="Times New Roman" w:hAnsi="Times New Roman" w:cs="Times New Roman"/>
              </w:rPr>
            </w:pPr>
            <w:r w:rsidRPr="009B458D">
              <w:rPr>
                <w:rFonts w:ascii="Times New Roman" w:hAnsi="Times New Roman" w:cs="Times New Roman"/>
              </w:rPr>
              <w:t>Personas</w:t>
            </w:r>
          </w:p>
        </w:tc>
        <w:tc>
          <w:tcPr>
            <w:tcW w:w="1134" w:type="dxa"/>
            <w:vMerge w:val="restart"/>
            <w:vAlign w:val="center"/>
          </w:tcPr>
          <w:p w14:paraId="0447E113" w14:textId="77777777" w:rsidR="00EB7969" w:rsidRPr="009B458D" w:rsidRDefault="00EB7969" w:rsidP="00EB7969">
            <w:pPr>
              <w:jc w:val="center"/>
              <w:rPr>
                <w:rFonts w:ascii="Times New Roman" w:hAnsi="Times New Roman" w:cs="Times New Roman"/>
              </w:rPr>
            </w:pPr>
            <w:r w:rsidRPr="009B458D">
              <w:rPr>
                <w:rFonts w:ascii="Times New Roman" w:hAnsi="Times New Roman" w:cs="Times New Roman"/>
              </w:rPr>
              <w:t xml:space="preserve">Darba ienākumi </w:t>
            </w:r>
          </w:p>
        </w:tc>
        <w:tc>
          <w:tcPr>
            <w:tcW w:w="1559" w:type="dxa"/>
            <w:vMerge w:val="restart"/>
            <w:vAlign w:val="center"/>
          </w:tcPr>
          <w:p w14:paraId="54925524" w14:textId="77777777" w:rsidR="00EB7969" w:rsidRPr="009B458D" w:rsidRDefault="00EB7969" w:rsidP="00EB7969">
            <w:pPr>
              <w:jc w:val="center"/>
              <w:rPr>
                <w:rFonts w:ascii="Times New Roman" w:hAnsi="Times New Roman" w:cs="Times New Roman"/>
              </w:rPr>
            </w:pPr>
            <w:r w:rsidRPr="009B458D">
              <w:rPr>
                <w:rFonts w:ascii="Times New Roman" w:hAnsi="Times New Roman" w:cs="Times New Roman"/>
              </w:rPr>
              <w:t>Aprēķinātais sezonas laukstrād</w:t>
            </w:r>
            <w:r w:rsidRPr="009B458D">
              <w:rPr>
                <w:rFonts w:ascii="Times New Roman" w:hAnsi="Times New Roman" w:cs="Times New Roman"/>
              </w:rPr>
              <w:softHyphen/>
              <w:t>nieku ienākuma nodoklis</w:t>
            </w:r>
          </w:p>
        </w:tc>
        <w:tc>
          <w:tcPr>
            <w:tcW w:w="3119" w:type="dxa"/>
            <w:gridSpan w:val="2"/>
            <w:vAlign w:val="center"/>
          </w:tcPr>
          <w:p w14:paraId="0CD92B9C" w14:textId="77777777" w:rsidR="00EB7969" w:rsidRPr="009B458D" w:rsidRDefault="00EB7969" w:rsidP="00EB7969">
            <w:pPr>
              <w:jc w:val="center"/>
              <w:rPr>
                <w:rFonts w:ascii="Times New Roman" w:hAnsi="Times New Roman" w:cs="Times New Roman"/>
              </w:rPr>
            </w:pPr>
            <w:r w:rsidRPr="009B458D">
              <w:rPr>
                <w:rFonts w:ascii="Times New Roman" w:hAnsi="Times New Roman" w:cs="Times New Roman"/>
              </w:rPr>
              <w:t>Aprēķinātā sezonas laukstrādnieku ienākuma nodokļa sadalījums</w:t>
            </w:r>
          </w:p>
        </w:tc>
        <w:tc>
          <w:tcPr>
            <w:tcW w:w="1701" w:type="dxa"/>
            <w:gridSpan w:val="2"/>
            <w:vAlign w:val="center"/>
          </w:tcPr>
          <w:p w14:paraId="026AB7DF" w14:textId="77777777" w:rsidR="00EB7969" w:rsidRPr="009B458D" w:rsidRDefault="00EB7969" w:rsidP="00EB7969">
            <w:pPr>
              <w:jc w:val="center"/>
              <w:rPr>
                <w:rFonts w:ascii="Times New Roman" w:hAnsi="Times New Roman" w:cs="Times New Roman"/>
              </w:rPr>
            </w:pPr>
            <w:r w:rsidRPr="009B458D">
              <w:rPr>
                <w:rFonts w:ascii="Times New Roman" w:hAnsi="Times New Roman" w:cs="Times New Roman"/>
              </w:rPr>
              <w:t xml:space="preserve">Nodarbinātības periods </w:t>
            </w:r>
            <w:r w:rsidRPr="009B458D">
              <w:rPr>
                <w:rFonts w:ascii="Times New Roman" w:hAnsi="Times New Roman" w:cs="Times New Roman"/>
              </w:rPr>
              <w:br/>
              <w:t>(ziņas par darba ņēmējiem pārskata mēnesī)</w:t>
            </w:r>
          </w:p>
        </w:tc>
      </w:tr>
      <w:tr w:rsidR="00EB7969" w:rsidRPr="009B458D" w14:paraId="36FC14B3" w14:textId="77777777" w:rsidTr="00EB7969">
        <w:trPr>
          <w:trHeight w:val="70"/>
        </w:trPr>
        <w:tc>
          <w:tcPr>
            <w:tcW w:w="650" w:type="dxa"/>
            <w:vMerge/>
            <w:vAlign w:val="center"/>
          </w:tcPr>
          <w:p w14:paraId="0C8C52D4" w14:textId="77777777" w:rsidR="00EB7969" w:rsidRPr="009B458D" w:rsidRDefault="00EB7969" w:rsidP="00EB79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vAlign w:val="center"/>
          </w:tcPr>
          <w:p w14:paraId="7E523F1E" w14:textId="77777777" w:rsidR="00EB7969" w:rsidRPr="009B458D" w:rsidRDefault="00EB7969" w:rsidP="00EB7969">
            <w:pPr>
              <w:jc w:val="center"/>
              <w:rPr>
                <w:rFonts w:ascii="Times New Roman" w:hAnsi="Times New Roman" w:cs="Times New Roman"/>
              </w:rPr>
            </w:pPr>
            <w:r w:rsidRPr="009B458D">
              <w:rPr>
                <w:rFonts w:ascii="Times New Roman" w:hAnsi="Times New Roman" w:cs="Times New Roman"/>
              </w:rPr>
              <w:t>kods</w:t>
            </w:r>
          </w:p>
        </w:tc>
        <w:tc>
          <w:tcPr>
            <w:tcW w:w="1063" w:type="dxa"/>
            <w:vAlign w:val="center"/>
          </w:tcPr>
          <w:p w14:paraId="344C5344" w14:textId="77777777" w:rsidR="00EB7969" w:rsidRPr="009B458D" w:rsidRDefault="00EB7969" w:rsidP="00EB7969">
            <w:pPr>
              <w:jc w:val="center"/>
              <w:rPr>
                <w:rFonts w:ascii="Times New Roman" w:hAnsi="Times New Roman" w:cs="Times New Roman"/>
              </w:rPr>
            </w:pPr>
            <w:r w:rsidRPr="009B458D">
              <w:rPr>
                <w:rFonts w:ascii="Times New Roman" w:hAnsi="Times New Roman" w:cs="Times New Roman"/>
              </w:rPr>
              <w:t>vārds, uzvārds</w:t>
            </w:r>
          </w:p>
        </w:tc>
        <w:tc>
          <w:tcPr>
            <w:tcW w:w="1134" w:type="dxa"/>
            <w:vMerge/>
            <w:vAlign w:val="center"/>
          </w:tcPr>
          <w:p w14:paraId="6F232ACC" w14:textId="77777777" w:rsidR="00EB7969" w:rsidRPr="009B458D" w:rsidRDefault="00EB7969" w:rsidP="00EB79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  <w:vAlign w:val="center"/>
          </w:tcPr>
          <w:p w14:paraId="332DBECF" w14:textId="77777777" w:rsidR="00EB7969" w:rsidRPr="009B458D" w:rsidRDefault="00EB7969" w:rsidP="00EB79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7CFDD7D9" w14:textId="77777777" w:rsidR="00EB7969" w:rsidRPr="009B458D" w:rsidRDefault="00EB7969" w:rsidP="00EB7969">
            <w:pPr>
              <w:jc w:val="center"/>
              <w:rPr>
                <w:rFonts w:ascii="Times New Roman" w:hAnsi="Times New Roman" w:cs="Times New Roman"/>
              </w:rPr>
            </w:pPr>
            <w:r w:rsidRPr="009B458D">
              <w:rPr>
                <w:rFonts w:ascii="Times New Roman" w:hAnsi="Times New Roman" w:cs="Times New Roman"/>
              </w:rPr>
              <w:t>valsts sociālās apdrošināšanas iemaksas</w:t>
            </w:r>
          </w:p>
        </w:tc>
        <w:tc>
          <w:tcPr>
            <w:tcW w:w="1418" w:type="dxa"/>
          </w:tcPr>
          <w:p w14:paraId="314E9911" w14:textId="77777777" w:rsidR="00EB7969" w:rsidRPr="009B458D" w:rsidRDefault="00EB7969" w:rsidP="00EB7969">
            <w:pPr>
              <w:jc w:val="center"/>
              <w:rPr>
                <w:rFonts w:ascii="Times New Roman" w:hAnsi="Times New Roman" w:cs="Times New Roman"/>
              </w:rPr>
            </w:pPr>
            <w:r w:rsidRPr="009B458D">
              <w:rPr>
                <w:rFonts w:ascii="Times New Roman" w:hAnsi="Times New Roman" w:cs="Times New Roman"/>
              </w:rPr>
              <w:t>iedzīvotāju ienākuma nodoklis</w:t>
            </w:r>
          </w:p>
        </w:tc>
        <w:tc>
          <w:tcPr>
            <w:tcW w:w="850" w:type="dxa"/>
            <w:vAlign w:val="center"/>
          </w:tcPr>
          <w:p w14:paraId="2F52F71F" w14:textId="77777777" w:rsidR="00EB7969" w:rsidRPr="009B458D" w:rsidRDefault="00EB7969" w:rsidP="00EB7969">
            <w:pPr>
              <w:jc w:val="center"/>
              <w:rPr>
                <w:rFonts w:ascii="Times New Roman" w:hAnsi="Times New Roman" w:cs="Times New Roman"/>
              </w:rPr>
            </w:pPr>
            <w:r w:rsidRPr="009B458D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851" w:type="dxa"/>
            <w:vAlign w:val="center"/>
          </w:tcPr>
          <w:p w14:paraId="1CDF20DA" w14:textId="77777777" w:rsidR="00EB7969" w:rsidRPr="009B458D" w:rsidRDefault="00EB7969" w:rsidP="00EB7969">
            <w:pPr>
              <w:jc w:val="center"/>
              <w:rPr>
                <w:rFonts w:ascii="Times New Roman" w:hAnsi="Times New Roman" w:cs="Times New Roman"/>
              </w:rPr>
            </w:pPr>
            <w:r w:rsidRPr="009B458D">
              <w:rPr>
                <w:rFonts w:ascii="Times New Roman" w:hAnsi="Times New Roman" w:cs="Times New Roman"/>
              </w:rPr>
              <w:t>līdz</w:t>
            </w:r>
          </w:p>
        </w:tc>
      </w:tr>
      <w:tr w:rsidR="00EB7969" w:rsidRPr="009B458D" w14:paraId="16E3E81D" w14:textId="77777777" w:rsidTr="00EB7969">
        <w:tc>
          <w:tcPr>
            <w:tcW w:w="650" w:type="dxa"/>
          </w:tcPr>
          <w:p w14:paraId="7FB2F821" w14:textId="77777777" w:rsidR="00EB7969" w:rsidRPr="009B458D" w:rsidRDefault="00EB7969" w:rsidP="00EB7969">
            <w:pPr>
              <w:jc w:val="center"/>
              <w:rPr>
                <w:rFonts w:ascii="Times New Roman" w:hAnsi="Times New Roman" w:cs="Times New Roman"/>
              </w:rPr>
            </w:pPr>
            <w:r w:rsidRPr="009B458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80" w:type="dxa"/>
          </w:tcPr>
          <w:p w14:paraId="0FE619C7" w14:textId="77777777" w:rsidR="00EB7969" w:rsidRPr="009B458D" w:rsidRDefault="00EB7969" w:rsidP="00EB7969">
            <w:pPr>
              <w:jc w:val="center"/>
              <w:rPr>
                <w:rFonts w:ascii="Times New Roman" w:hAnsi="Times New Roman" w:cs="Times New Roman"/>
              </w:rPr>
            </w:pPr>
            <w:r w:rsidRPr="009B458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63" w:type="dxa"/>
          </w:tcPr>
          <w:p w14:paraId="0977B0A7" w14:textId="77777777" w:rsidR="00EB7969" w:rsidRPr="009B458D" w:rsidRDefault="00EB7969" w:rsidP="00EB7969">
            <w:pPr>
              <w:jc w:val="center"/>
              <w:rPr>
                <w:rFonts w:ascii="Times New Roman" w:hAnsi="Times New Roman" w:cs="Times New Roman"/>
              </w:rPr>
            </w:pPr>
            <w:r w:rsidRPr="009B458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14:paraId="4FC0A379" w14:textId="77777777" w:rsidR="00EB7969" w:rsidRPr="009B458D" w:rsidRDefault="00EB7969" w:rsidP="00EB7969">
            <w:pPr>
              <w:jc w:val="center"/>
              <w:rPr>
                <w:rFonts w:ascii="Times New Roman" w:hAnsi="Times New Roman" w:cs="Times New Roman"/>
              </w:rPr>
            </w:pPr>
            <w:r w:rsidRPr="009B458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9" w:type="dxa"/>
          </w:tcPr>
          <w:p w14:paraId="2C4C4AA0" w14:textId="77777777" w:rsidR="00EB7969" w:rsidRPr="009B458D" w:rsidRDefault="00EB7969" w:rsidP="00EB7969">
            <w:pPr>
              <w:jc w:val="center"/>
              <w:rPr>
                <w:rFonts w:ascii="Times New Roman" w:hAnsi="Times New Roman" w:cs="Times New Roman"/>
              </w:rPr>
            </w:pPr>
            <w:r w:rsidRPr="009B458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</w:tcPr>
          <w:p w14:paraId="05D7A4A9" w14:textId="77777777" w:rsidR="00EB7969" w:rsidRPr="009B458D" w:rsidRDefault="00EB7969" w:rsidP="00EB7969">
            <w:pPr>
              <w:jc w:val="center"/>
              <w:rPr>
                <w:rFonts w:ascii="Times New Roman" w:hAnsi="Times New Roman" w:cs="Times New Roman"/>
              </w:rPr>
            </w:pPr>
            <w:r w:rsidRPr="009B458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8" w:type="dxa"/>
          </w:tcPr>
          <w:p w14:paraId="3CD49447" w14:textId="77777777" w:rsidR="00EB7969" w:rsidRPr="009B458D" w:rsidRDefault="00EB7969" w:rsidP="00EB7969">
            <w:pPr>
              <w:jc w:val="center"/>
              <w:rPr>
                <w:rFonts w:ascii="Times New Roman" w:hAnsi="Times New Roman" w:cs="Times New Roman"/>
              </w:rPr>
            </w:pPr>
            <w:r w:rsidRPr="009B458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0" w:type="dxa"/>
          </w:tcPr>
          <w:p w14:paraId="42493A10" w14:textId="77777777" w:rsidR="00EB7969" w:rsidRPr="009B458D" w:rsidRDefault="00EB7969" w:rsidP="00EB7969">
            <w:pPr>
              <w:jc w:val="center"/>
              <w:rPr>
                <w:rFonts w:ascii="Times New Roman" w:hAnsi="Times New Roman" w:cs="Times New Roman"/>
              </w:rPr>
            </w:pPr>
            <w:r w:rsidRPr="009B458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</w:tcPr>
          <w:p w14:paraId="0E456297" w14:textId="77777777" w:rsidR="00EB7969" w:rsidRPr="009B458D" w:rsidRDefault="00EB7969" w:rsidP="00EB7969">
            <w:pPr>
              <w:jc w:val="center"/>
              <w:rPr>
                <w:rFonts w:ascii="Times New Roman" w:hAnsi="Times New Roman" w:cs="Times New Roman"/>
              </w:rPr>
            </w:pPr>
            <w:r w:rsidRPr="009B458D">
              <w:rPr>
                <w:rFonts w:ascii="Times New Roman" w:hAnsi="Times New Roman" w:cs="Times New Roman"/>
              </w:rPr>
              <w:t>9</w:t>
            </w:r>
          </w:p>
        </w:tc>
      </w:tr>
      <w:tr w:rsidR="00EB7969" w:rsidRPr="009B458D" w14:paraId="2B2CF632" w14:textId="77777777" w:rsidTr="00EB7969">
        <w:tc>
          <w:tcPr>
            <w:tcW w:w="650" w:type="dxa"/>
          </w:tcPr>
          <w:p w14:paraId="404C6F49" w14:textId="77777777" w:rsidR="00EB7969" w:rsidRPr="009B458D" w:rsidRDefault="00EB7969" w:rsidP="00EB79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</w:tcPr>
          <w:p w14:paraId="4F5619B0" w14:textId="77777777" w:rsidR="00EB7969" w:rsidRPr="009B458D" w:rsidRDefault="00EB7969" w:rsidP="00EB79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3" w:type="dxa"/>
          </w:tcPr>
          <w:p w14:paraId="35244A6F" w14:textId="77777777" w:rsidR="00EB7969" w:rsidRPr="009B458D" w:rsidRDefault="00EB7969" w:rsidP="00EB79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C484177" w14:textId="77777777" w:rsidR="00EB7969" w:rsidRPr="009B458D" w:rsidRDefault="00EB7969" w:rsidP="00EB79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0B045477" w14:textId="77777777" w:rsidR="00EB7969" w:rsidRPr="009B458D" w:rsidRDefault="00EB7969" w:rsidP="00EB79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402911BA" w14:textId="77777777" w:rsidR="00EB7969" w:rsidRPr="009B458D" w:rsidRDefault="00EB7969" w:rsidP="00EB79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0299E4C4" w14:textId="77777777" w:rsidR="00EB7969" w:rsidRPr="009B458D" w:rsidRDefault="00EB7969" w:rsidP="00EB79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64E9DEA9" w14:textId="77777777" w:rsidR="00EB7969" w:rsidRPr="009B458D" w:rsidRDefault="00EB7969" w:rsidP="00EB79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7B0FE0B8" w14:textId="77777777" w:rsidR="00EB7969" w:rsidRPr="009B458D" w:rsidRDefault="00EB7969" w:rsidP="00EB7969">
            <w:pPr>
              <w:rPr>
                <w:rFonts w:ascii="Times New Roman" w:hAnsi="Times New Roman" w:cs="Times New Roman"/>
              </w:rPr>
            </w:pPr>
          </w:p>
        </w:tc>
      </w:tr>
      <w:tr w:rsidR="00EB7969" w:rsidRPr="009B458D" w14:paraId="322FD0F5" w14:textId="77777777" w:rsidTr="00EB7969">
        <w:tc>
          <w:tcPr>
            <w:tcW w:w="650" w:type="dxa"/>
          </w:tcPr>
          <w:p w14:paraId="76ED9FAC" w14:textId="77777777" w:rsidR="00EB7969" w:rsidRPr="009B458D" w:rsidRDefault="00EB7969" w:rsidP="00EB79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</w:tcPr>
          <w:p w14:paraId="15137C94" w14:textId="77777777" w:rsidR="00EB7969" w:rsidRPr="009B458D" w:rsidRDefault="00EB7969" w:rsidP="00EB79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3" w:type="dxa"/>
          </w:tcPr>
          <w:p w14:paraId="279EED3E" w14:textId="77777777" w:rsidR="00EB7969" w:rsidRPr="009B458D" w:rsidRDefault="00EB7969" w:rsidP="00EB79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7003533" w14:textId="77777777" w:rsidR="00EB7969" w:rsidRPr="009B458D" w:rsidRDefault="00EB7969" w:rsidP="00EB79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7E05988D" w14:textId="77777777" w:rsidR="00EB7969" w:rsidRPr="009B458D" w:rsidRDefault="00EB7969" w:rsidP="00EB79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37BA4DD0" w14:textId="77777777" w:rsidR="00EB7969" w:rsidRPr="009B458D" w:rsidRDefault="00EB7969" w:rsidP="00EB79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0147F052" w14:textId="77777777" w:rsidR="00EB7969" w:rsidRPr="009B458D" w:rsidRDefault="00EB7969" w:rsidP="00EB79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3FDB1F67" w14:textId="77777777" w:rsidR="00EB7969" w:rsidRPr="009B458D" w:rsidRDefault="00EB7969" w:rsidP="00EB79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5450934D" w14:textId="77777777" w:rsidR="00EB7969" w:rsidRPr="009B458D" w:rsidRDefault="00EB7969" w:rsidP="00EB7969">
            <w:pPr>
              <w:rPr>
                <w:rFonts w:ascii="Times New Roman" w:hAnsi="Times New Roman" w:cs="Times New Roman"/>
              </w:rPr>
            </w:pPr>
          </w:p>
        </w:tc>
      </w:tr>
      <w:tr w:rsidR="00EB7969" w:rsidRPr="009B458D" w14:paraId="19B0AFA5" w14:textId="77777777" w:rsidTr="00EB7969">
        <w:tc>
          <w:tcPr>
            <w:tcW w:w="2493" w:type="dxa"/>
            <w:gridSpan w:val="3"/>
          </w:tcPr>
          <w:p w14:paraId="6F7014A1" w14:textId="77777777" w:rsidR="00EB7969" w:rsidRPr="009B458D" w:rsidRDefault="00EB7969" w:rsidP="00EB7969">
            <w:pPr>
              <w:jc w:val="right"/>
              <w:rPr>
                <w:rFonts w:ascii="Times New Roman" w:hAnsi="Times New Roman" w:cs="Times New Roman"/>
              </w:rPr>
            </w:pPr>
            <w:r w:rsidRPr="009B458D">
              <w:rPr>
                <w:rFonts w:ascii="Times New Roman" w:hAnsi="Times New Roman" w:cs="Times New Roman"/>
              </w:rPr>
              <w:t>Kopā</w:t>
            </w:r>
          </w:p>
        </w:tc>
        <w:tc>
          <w:tcPr>
            <w:tcW w:w="1134" w:type="dxa"/>
          </w:tcPr>
          <w:p w14:paraId="39D44539" w14:textId="77777777" w:rsidR="00EB7969" w:rsidRPr="009B458D" w:rsidRDefault="00EB7969" w:rsidP="00EB79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1F70625E" w14:textId="77777777" w:rsidR="00EB7969" w:rsidRPr="009B458D" w:rsidRDefault="00EB7969" w:rsidP="00EB79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357A6EA4" w14:textId="77777777" w:rsidR="00EB7969" w:rsidRPr="009B458D" w:rsidRDefault="00EB7969" w:rsidP="00EB79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34F34FC9" w14:textId="77777777" w:rsidR="00EB7969" w:rsidRPr="009B458D" w:rsidRDefault="00EB7969" w:rsidP="00EB79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7548B36C" w14:textId="77777777" w:rsidR="00EB7969" w:rsidRPr="009B458D" w:rsidRDefault="00EB7969" w:rsidP="00EB79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01183B89" w14:textId="77777777" w:rsidR="00EB7969" w:rsidRPr="009B458D" w:rsidRDefault="00EB7969" w:rsidP="00EB7969">
            <w:pPr>
              <w:jc w:val="right"/>
              <w:rPr>
                <w:rFonts w:ascii="Times New Roman" w:hAnsi="Times New Roman" w:cs="Times New Roman"/>
              </w:rPr>
            </w:pPr>
          </w:p>
        </w:tc>
      </w:tr>
    </w:tbl>
    <w:p w14:paraId="2A4EFB40" w14:textId="77777777" w:rsidR="00BF3D4C" w:rsidRDefault="00BF3D4C"/>
    <w:sectPr w:rsidR="00BF3D4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969"/>
    <w:rsid w:val="0008209B"/>
    <w:rsid w:val="000C7ED9"/>
    <w:rsid w:val="001B5459"/>
    <w:rsid w:val="001F0DB7"/>
    <w:rsid w:val="003A3BB1"/>
    <w:rsid w:val="00440EE6"/>
    <w:rsid w:val="0044147F"/>
    <w:rsid w:val="00675495"/>
    <w:rsid w:val="009B458D"/>
    <w:rsid w:val="00BF3D4C"/>
    <w:rsid w:val="00CB05E4"/>
    <w:rsid w:val="00D425F5"/>
    <w:rsid w:val="00EB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0BE9195"/>
  <w15:chartTrackingRefBased/>
  <w15:docId w15:val="{FF1D2D03-306D-4351-B2BC-542F5B86B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B7969"/>
    <w:rPr>
      <w:rFonts w:ascii="Calibri" w:hAnsi="Calibri"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EB7969"/>
    <w:pPr>
      <w:jc w:val="center"/>
    </w:pPr>
    <w:rPr>
      <w:sz w:val="28"/>
      <w:szCs w:val="28"/>
      <w:lang w:eastAsia="en-US"/>
    </w:rPr>
  </w:style>
  <w:style w:type="character" w:customStyle="1" w:styleId="BodyTextChar">
    <w:name w:val="Body Text Char"/>
    <w:link w:val="BodyText"/>
    <w:semiHidden/>
    <w:locked/>
    <w:rsid w:val="00EB7969"/>
    <w:rPr>
      <w:rFonts w:ascii="Calibri" w:hAnsi="Calibri" w:cs="Calibri"/>
      <w:sz w:val="28"/>
      <w:szCs w:val="28"/>
      <w:lang w:val="lv-LV" w:eastAsia="en-US" w:bidi="ar-SA"/>
    </w:rPr>
  </w:style>
  <w:style w:type="character" w:styleId="Hyperlink">
    <w:name w:val="Hyperlink"/>
    <w:uiPriority w:val="99"/>
    <w:unhideWhenUsed/>
    <w:rsid w:val="0067549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Sezonas laukstrādnieku ziņojums</vt:lpstr>
      <vt:lpstr>3</vt:lpstr>
    </vt:vector>
  </TitlesOfParts>
  <Company>LV Vestnesis</Company>
  <LinksUpToDate>false</LinksUpToDate>
  <CharactersWithSpaces>587</CharactersWithSpaces>
  <SharedDoc>false</SharedDoc>
  <HLinks>
    <vt:vector size="6" baseType="variant">
      <vt:variant>
        <vt:i4>7995434</vt:i4>
      </vt:variant>
      <vt:variant>
        <vt:i4>0</vt:i4>
      </vt:variant>
      <vt:variant>
        <vt:i4>0</vt:i4>
      </vt:variant>
      <vt:variant>
        <vt:i4>5</vt:i4>
      </vt:variant>
      <vt:variant>
        <vt:lpwstr>http://www.likumi.lv/doc.php?id=315584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Sezonas laukstrādnieku ziņojums</dc:title>
  <dc:subject>VSAOI</dc:subject>
  <dc:creator>Lita Gārbena</dc:creator>
  <cp:keywords/>
  <dc:description/>
  <cp:lastModifiedBy>Lita Gārbena</cp:lastModifiedBy>
  <cp:revision>2</cp:revision>
  <dcterms:created xsi:type="dcterms:W3CDTF">2026-02-05T13:39:00Z</dcterms:created>
  <dcterms:modified xsi:type="dcterms:W3CDTF">2026-02-05T13:39:00Z</dcterms:modified>
</cp:coreProperties>
</file>